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F34D" w14:textId="77777777" w:rsidR="006635F9" w:rsidRPr="00AD3B29" w:rsidRDefault="006635F9" w:rsidP="005C3D70">
      <w:pPr>
        <w:spacing w:after="0" w:line="240" w:lineRule="auto"/>
        <w:jc w:val="both"/>
        <w:rPr>
          <w:rFonts w:ascii="Times New Roman" w:eastAsia="Calibri" w:hAnsi="Times New Roman" w:cs="Times New Roman"/>
          <w:b/>
          <w:bCs/>
          <w:sz w:val="18"/>
          <w:szCs w:val="18"/>
          <w:lang w:val="en-GB"/>
        </w:rPr>
      </w:pPr>
      <w:r w:rsidRPr="00AD3B29">
        <w:rPr>
          <w:rFonts w:ascii="Times New Roman" w:eastAsia="Calibri" w:hAnsi="Times New Roman" w:cs="Times New Roman"/>
          <w:b/>
          <w:bCs/>
          <w:sz w:val="18"/>
          <w:szCs w:val="18"/>
          <w:lang w:val="en-GB"/>
        </w:rPr>
        <w:t xml:space="preserve">Muz., 2023(64) </w:t>
      </w:r>
    </w:p>
    <w:p w14:paraId="406DA185" w14:textId="77777777" w:rsidR="006635F9" w:rsidRPr="00AD3B29" w:rsidRDefault="006635F9" w:rsidP="005C3D70">
      <w:pPr>
        <w:spacing w:after="0" w:line="240" w:lineRule="auto"/>
        <w:jc w:val="both"/>
        <w:rPr>
          <w:rFonts w:ascii="Times New Roman" w:eastAsia="Calibri" w:hAnsi="Times New Roman" w:cs="Times New Roman"/>
          <w:b/>
          <w:bCs/>
          <w:sz w:val="18"/>
          <w:szCs w:val="18"/>
          <w:lang w:val="en-GB"/>
        </w:rPr>
      </w:pPr>
      <w:r w:rsidRPr="00AD3B29">
        <w:rPr>
          <w:rFonts w:ascii="Times New Roman" w:eastAsia="Calibri" w:hAnsi="Times New Roman" w:cs="Times New Roman"/>
          <w:b/>
          <w:bCs/>
          <w:sz w:val="18"/>
          <w:szCs w:val="18"/>
          <w:lang w:val="en-GB"/>
        </w:rPr>
        <w:t>Rocznik, eISSN 2391-4815</w:t>
      </w:r>
    </w:p>
    <w:p w14:paraId="48DA4F45" w14:textId="77777777" w:rsidR="006635F9" w:rsidRPr="00AD3B29" w:rsidRDefault="006635F9" w:rsidP="005C3D70">
      <w:pPr>
        <w:spacing w:after="0" w:line="240" w:lineRule="auto"/>
        <w:jc w:val="both"/>
        <w:rPr>
          <w:rFonts w:ascii="Times New Roman" w:eastAsia="Calibri" w:hAnsi="Times New Roman" w:cs="Times New Roman"/>
          <w:b/>
          <w:bCs/>
          <w:sz w:val="18"/>
          <w:szCs w:val="18"/>
          <w:lang w:val="en-GB"/>
        </w:rPr>
      </w:pPr>
      <w:r w:rsidRPr="00AD3B29">
        <w:rPr>
          <w:rFonts w:ascii="Times New Roman" w:eastAsia="Calibri" w:hAnsi="Times New Roman" w:cs="Times New Roman"/>
          <w:b/>
          <w:bCs/>
          <w:sz w:val="18"/>
          <w:szCs w:val="18"/>
          <w:lang w:val="en-GB"/>
        </w:rPr>
        <w:t xml:space="preserve"> </w:t>
      </w:r>
    </w:p>
    <w:p w14:paraId="7A1FEFBE" w14:textId="77777777" w:rsidR="006635F9" w:rsidRPr="00AD3B29" w:rsidRDefault="006635F9" w:rsidP="005C3D70">
      <w:pPr>
        <w:spacing w:after="0" w:line="240" w:lineRule="auto"/>
        <w:jc w:val="both"/>
        <w:rPr>
          <w:rFonts w:ascii="Times New Roman" w:eastAsia="Calibri" w:hAnsi="Times New Roman" w:cs="Times New Roman"/>
          <w:b/>
          <w:bCs/>
          <w:sz w:val="18"/>
          <w:szCs w:val="18"/>
          <w:lang w:val="en-GB"/>
        </w:rPr>
      </w:pPr>
      <w:r w:rsidRPr="00AD3B29">
        <w:rPr>
          <w:rFonts w:ascii="Times New Roman" w:eastAsia="Calibri" w:hAnsi="Times New Roman" w:cs="Times New Roman"/>
          <w:b/>
          <w:bCs/>
          <w:sz w:val="18"/>
          <w:szCs w:val="18"/>
          <w:lang w:val="en-GB"/>
        </w:rPr>
        <w:t>data przyjęcia – 03.2023</w:t>
      </w:r>
    </w:p>
    <w:p w14:paraId="363D3885" w14:textId="77777777" w:rsidR="006635F9" w:rsidRPr="00AD3B29" w:rsidRDefault="006635F9" w:rsidP="005C3D70">
      <w:pPr>
        <w:spacing w:after="0" w:line="240" w:lineRule="auto"/>
        <w:jc w:val="both"/>
        <w:rPr>
          <w:rFonts w:ascii="Times New Roman" w:eastAsia="Calibri" w:hAnsi="Times New Roman" w:cs="Times New Roman"/>
          <w:b/>
          <w:bCs/>
          <w:sz w:val="18"/>
          <w:szCs w:val="18"/>
          <w:lang w:val="en-GB"/>
        </w:rPr>
      </w:pPr>
      <w:r w:rsidRPr="00AD3B29">
        <w:rPr>
          <w:rFonts w:ascii="Times New Roman" w:eastAsia="Calibri" w:hAnsi="Times New Roman" w:cs="Times New Roman"/>
          <w:b/>
          <w:bCs/>
          <w:sz w:val="18"/>
          <w:szCs w:val="18"/>
          <w:lang w:val="en-GB"/>
        </w:rPr>
        <w:t>data recenzji – 04.2023</w:t>
      </w:r>
    </w:p>
    <w:p w14:paraId="65AE20C1" w14:textId="77777777" w:rsidR="006635F9" w:rsidRPr="00AD3B29" w:rsidRDefault="006635F9" w:rsidP="005C3D70">
      <w:pPr>
        <w:spacing w:after="0" w:line="240" w:lineRule="auto"/>
        <w:jc w:val="both"/>
        <w:rPr>
          <w:rFonts w:ascii="Times New Roman" w:eastAsia="Calibri" w:hAnsi="Times New Roman" w:cs="Times New Roman"/>
          <w:b/>
          <w:bCs/>
          <w:sz w:val="18"/>
          <w:szCs w:val="18"/>
          <w:lang w:val="en-GB"/>
        </w:rPr>
      </w:pPr>
      <w:r w:rsidRPr="00AD3B29">
        <w:rPr>
          <w:rFonts w:ascii="Times New Roman" w:eastAsia="Calibri" w:hAnsi="Times New Roman" w:cs="Times New Roman"/>
          <w:b/>
          <w:bCs/>
          <w:sz w:val="18"/>
          <w:szCs w:val="18"/>
          <w:lang w:val="en-GB"/>
        </w:rPr>
        <w:t>data akceptacji – 04.2023</w:t>
      </w:r>
    </w:p>
    <w:p w14:paraId="642B6F2B" w14:textId="3F86E8B5" w:rsidR="006635F9" w:rsidRPr="00AD3B29" w:rsidRDefault="006635F9" w:rsidP="005C3D70">
      <w:pPr>
        <w:spacing w:after="0" w:line="240" w:lineRule="auto"/>
        <w:jc w:val="both"/>
        <w:rPr>
          <w:rFonts w:ascii="Times New Roman" w:eastAsia="Calibri" w:hAnsi="Times New Roman" w:cs="Times New Roman"/>
          <w:b/>
          <w:bCs/>
          <w:sz w:val="18"/>
          <w:szCs w:val="18"/>
          <w:lang w:val="en-GB"/>
        </w:rPr>
      </w:pPr>
      <w:r w:rsidRPr="00AD3B29">
        <w:rPr>
          <w:rFonts w:ascii="Times New Roman" w:eastAsia="Calibri" w:hAnsi="Times New Roman" w:cs="Times New Roman"/>
          <w:b/>
          <w:bCs/>
          <w:sz w:val="18"/>
          <w:szCs w:val="18"/>
          <w:lang w:val="en-GB"/>
        </w:rPr>
        <w:t>DOI:</w:t>
      </w:r>
      <w:r w:rsidR="005F5D0A">
        <w:rPr>
          <w:rFonts w:ascii="Times New Roman" w:eastAsia="Calibri" w:hAnsi="Times New Roman" w:cs="Times New Roman"/>
          <w:b/>
          <w:bCs/>
          <w:sz w:val="18"/>
          <w:szCs w:val="18"/>
          <w:lang w:val="en-GB"/>
        </w:rPr>
        <w:t xml:space="preserve"> 10.5604/01.3001.0053.5960</w:t>
      </w:r>
    </w:p>
    <w:p w14:paraId="44C6CC0E" w14:textId="77777777" w:rsidR="006635F9" w:rsidRPr="00AD3B29" w:rsidRDefault="006635F9" w:rsidP="005C3D70">
      <w:pPr>
        <w:spacing w:after="0" w:line="240" w:lineRule="auto"/>
        <w:jc w:val="both"/>
        <w:rPr>
          <w:rFonts w:ascii="Times New Roman" w:eastAsia="Calibri" w:hAnsi="Times New Roman" w:cs="Times New Roman"/>
          <w:b/>
          <w:bCs/>
          <w:sz w:val="24"/>
          <w:szCs w:val="24"/>
          <w:lang w:val="en-GB"/>
        </w:rPr>
      </w:pPr>
    </w:p>
    <w:p w14:paraId="19263E91" w14:textId="4DC7D3AE" w:rsidR="006635F9" w:rsidRPr="00AD3B29" w:rsidRDefault="006635F9" w:rsidP="005C3D70">
      <w:pPr>
        <w:spacing w:after="0" w:line="240" w:lineRule="auto"/>
        <w:jc w:val="both"/>
        <w:rPr>
          <w:rFonts w:ascii="Times New Roman" w:hAnsi="Times New Roman" w:cs="Times New Roman"/>
          <w:b/>
          <w:color w:val="808080" w:themeColor="background1" w:themeShade="80"/>
          <w:sz w:val="24"/>
          <w:szCs w:val="24"/>
          <w:lang w:val="en-GB"/>
        </w:rPr>
      </w:pPr>
      <w:r w:rsidRPr="00AD3B29">
        <w:rPr>
          <w:rFonts w:ascii="Times New Roman" w:eastAsia="Calibri" w:hAnsi="Times New Roman" w:cs="Times New Roman"/>
          <w:b/>
          <w:bCs/>
          <w:color w:val="808080" w:themeColor="background1" w:themeShade="80"/>
          <w:sz w:val="24"/>
          <w:szCs w:val="24"/>
          <w:lang w:val="en-GB"/>
        </w:rPr>
        <w:t>MUSEUM OF THE SANDOMIERZ REGION: GENESIS AND DEVELOPMENT</w:t>
      </w:r>
    </w:p>
    <w:p w14:paraId="1FC66587" w14:textId="77777777" w:rsidR="00890151" w:rsidRPr="00AD3B29" w:rsidRDefault="00890151" w:rsidP="005C3D70">
      <w:pPr>
        <w:spacing w:after="0" w:line="240" w:lineRule="auto"/>
        <w:jc w:val="both"/>
        <w:rPr>
          <w:rFonts w:ascii="Times New Roman" w:hAnsi="Times New Roman" w:cs="Times New Roman"/>
          <w:color w:val="000000" w:themeColor="text1"/>
          <w:sz w:val="24"/>
          <w:szCs w:val="24"/>
          <w:lang w:val="en-GB"/>
        </w:rPr>
      </w:pPr>
    </w:p>
    <w:p w14:paraId="1931A2D1" w14:textId="77777777" w:rsidR="003C4000" w:rsidRPr="00AD3B29" w:rsidRDefault="003C4000" w:rsidP="005C3D70">
      <w:pPr>
        <w:spacing w:after="0" w:line="240" w:lineRule="auto"/>
        <w:jc w:val="both"/>
        <w:rPr>
          <w:rFonts w:ascii="Times New Roman" w:hAnsi="Times New Roman" w:cs="Times New Roman"/>
          <w:color w:val="000000" w:themeColor="text1"/>
          <w:sz w:val="24"/>
          <w:szCs w:val="24"/>
          <w:lang w:val="en-GB"/>
        </w:rPr>
      </w:pPr>
    </w:p>
    <w:p w14:paraId="0076C9DB" w14:textId="77777777" w:rsidR="00960C51" w:rsidRPr="00AD3B29" w:rsidRDefault="00960C51" w:rsidP="005C3D70">
      <w:pPr>
        <w:pStyle w:val="Bezodstpw"/>
        <w:rPr>
          <w:rFonts w:ascii="Times New Roman" w:hAnsi="Times New Roman" w:cs="Times New Roman"/>
          <w:b/>
          <w:sz w:val="24"/>
          <w:szCs w:val="24"/>
          <w:lang w:val="en-GB"/>
        </w:rPr>
      </w:pPr>
      <w:r w:rsidRPr="00AD3B29">
        <w:rPr>
          <w:rFonts w:ascii="Times New Roman" w:hAnsi="Times New Roman" w:cs="Times New Roman"/>
          <w:b/>
          <w:sz w:val="24"/>
          <w:szCs w:val="24"/>
          <w:lang w:val="en-GB"/>
        </w:rPr>
        <w:t>Tomisław Giergiel</w:t>
      </w:r>
    </w:p>
    <w:p w14:paraId="19C6C55A" w14:textId="68147D51" w:rsidR="00960C51" w:rsidRPr="00AD3B29" w:rsidRDefault="00960C51" w:rsidP="005C3D70">
      <w:pPr>
        <w:spacing w:after="0" w:line="240" w:lineRule="auto"/>
        <w:jc w:val="both"/>
        <w:rPr>
          <w:rFonts w:ascii="Times New Roman" w:hAnsi="Times New Roman" w:cs="Times New Roman"/>
          <w:color w:val="000000" w:themeColor="text1"/>
          <w:sz w:val="20"/>
          <w:szCs w:val="20"/>
          <w:lang w:val="en-GB"/>
        </w:rPr>
      </w:pPr>
      <w:r w:rsidRPr="00AD3B29">
        <w:rPr>
          <w:rFonts w:ascii="Times New Roman" w:hAnsi="Times New Roman" w:cs="Times New Roman"/>
          <w:color w:val="202020"/>
          <w:sz w:val="20"/>
          <w:szCs w:val="20"/>
          <w:shd w:val="clear" w:color="auto" w:fill="FFFFFF"/>
          <w:lang w:val="en-GB"/>
        </w:rPr>
        <w:t>Mari</w:t>
      </w:r>
      <w:r w:rsidR="005C3D70" w:rsidRPr="00AD3B29">
        <w:rPr>
          <w:rFonts w:ascii="Times New Roman" w:hAnsi="Times New Roman" w:cs="Times New Roman"/>
          <w:color w:val="202020"/>
          <w:sz w:val="20"/>
          <w:szCs w:val="20"/>
          <w:shd w:val="clear" w:color="auto" w:fill="FFFFFF"/>
          <w:lang w:val="en-GB"/>
        </w:rPr>
        <w:t>e</w:t>
      </w:r>
      <w:r w:rsidRPr="00AD3B29">
        <w:rPr>
          <w:rFonts w:ascii="Times New Roman" w:hAnsi="Times New Roman" w:cs="Times New Roman"/>
          <w:color w:val="202020"/>
          <w:sz w:val="20"/>
          <w:szCs w:val="20"/>
          <w:shd w:val="clear" w:color="auto" w:fill="FFFFFF"/>
          <w:lang w:val="en-GB"/>
        </w:rPr>
        <w:t xml:space="preserve"> Curie-Skłodowsk</w:t>
      </w:r>
      <w:r w:rsidR="005C3D70" w:rsidRPr="00AD3B29">
        <w:rPr>
          <w:rFonts w:ascii="Times New Roman" w:hAnsi="Times New Roman" w:cs="Times New Roman"/>
          <w:color w:val="202020"/>
          <w:sz w:val="20"/>
          <w:szCs w:val="20"/>
          <w:shd w:val="clear" w:color="auto" w:fill="FFFFFF"/>
          <w:lang w:val="en-GB"/>
        </w:rPr>
        <w:t xml:space="preserve">a University in </w:t>
      </w:r>
      <w:r w:rsidRPr="00AD3B29">
        <w:rPr>
          <w:rFonts w:ascii="Times New Roman" w:hAnsi="Times New Roman" w:cs="Times New Roman"/>
          <w:color w:val="202020"/>
          <w:sz w:val="20"/>
          <w:szCs w:val="20"/>
          <w:shd w:val="clear" w:color="auto" w:fill="FFFFFF"/>
          <w:lang w:val="en-GB"/>
        </w:rPr>
        <w:t>Lublin</w:t>
      </w:r>
    </w:p>
    <w:p w14:paraId="798DD9E5" w14:textId="227AFE72" w:rsidR="00960C51" w:rsidRPr="00AD3B29" w:rsidRDefault="00960C51" w:rsidP="005C3D70">
      <w:pPr>
        <w:spacing w:after="0" w:line="240" w:lineRule="auto"/>
        <w:jc w:val="both"/>
        <w:rPr>
          <w:rFonts w:ascii="Times New Roman" w:hAnsi="Times New Roman" w:cs="Times New Roman"/>
          <w:color w:val="000000" w:themeColor="text1"/>
          <w:sz w:val="20"/>
          <w:szCs w:val="20"/>
          <w:lang w:val="en-GB"/>
        </w:rPr>
      </w:pPr>
      <w:r w:rsidRPr="00AD3B29">
        <w:rPr>
          <w:rFonts w:ascii="Times New Roman" w:hAnsi="Times New Roman" w:cs="Times New Roman"/>
          <w:sz w:val="20"/>
          <w:szCs w:val="20"/>
          <w:lang w:val="en-GB"/>
        </w:rPr>
        <w:t xml:space="preserve">ORCID </w:t>
      </w:r>
      <w:r w:rsidRPr="00AD3B29">
        <w:rPr>
          <w:rFonts w:ascii="Times New Roman" w:hAnsi="Times New Roman" w:cs="Times New Roman"/>
          <w:color w:val="202020"/>
          <w:sz w:val="20"/>
          <w:szCs w:val="20"/>
          <w:shd w:val="clear" w:color="auto" w:fill="FFFFFF"/>
          <w:lang w:val="en-GB"/>
        </w:rPr>
        <w:t>0000-0003-3335-8810</w:t>
      </w:r>
    </w:p>
    <w:p w14:paraId="7AC5798F" w14:textId="77777777" w:rsidR="00960C51" w:rsidRPr="00AD3B29" w:rsidRDefault="00960C51" w:rsidP="005C3D70">
      <w:pPr>
        <w:spacing w:after="0" w:line="240" w:lineRule="auto"/>
        <w:jc w:val="both"/>
        <w:rPr>
          <w:rFonts w:ascii="Times New Roman" w:hAnsi="Times New Roman" w:cs="Times New Roman"/>
          <w:color w:val="000000" w:themeColor="text1"/>
          <w:sz w:val="24"/>
          <w:szCs w:val="24"/>
          <w:lang w:val="en-GB"/>
        </w:rPr>
      </w:pPr>
    </w:p>
    <w:p w14:paraId="63802F42" w14:textId="77777777" w:rsidR="00960C51" w:rsidRPr="00AD3B29" w:rsidRDefault="00960C51" w:rsidP="005C3D70">
      <w:pPr>
        <w:spacing w:after="0" w:line="240" w:lineRule="auto"/>
        <w:jc w:val="both"/>
        <w:rPr>
          <w:rFonts w:ascii="Times New Roman" w:hAnsi="Times New Roman" w:cs="Times New Roman"/>
          <w:color w:val="000000" w:themeColor="text1"/>
          <w:sz w:val="24"/>
          <w:szCs w:val="24"/>
          <w:lang w:val="en-GB"/>
        </w:rPr>
      </w:pPr>
    </w:p>
    <w:p w14:paraId="47A1DAA2" w14:textId="370726D0" w:rsidR="00960C51" w:rsidRPr="00AD3B29" w:rsidRDefault="00960C51"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b/>
          <w:color w:val="000000" w:themeColor="text1"/>
          <w:sz w:val="24"/>
          <w:szCs w:val="24"/>
          <w:lang w:val="en-GB"/>
        </w:rPr>
        <w:t>Abstract:</w:t>
      </w:r>
      <w:r w:rsidR="006635F9" w:rsidRPr="00AD3B29">
        <w:rPr>
          <w:rFonts w:ascii="Times New Roman" w:hAnsi="Times New Roman" w:cs="Times New Roman"/>
          <w:b/>
          <w:color w:val="000000" w:themeColor="text1"/>
          <w:sz w:val="24"/>
          <w:szCs w:val="24"/>
          <w:lang w:val="en-GB"/>
        </w:rPr>
        <w:t xml:space="preserve"> </w:t>
      </w:r>
      <w:r w:rsidR="006635F9" w:rsidRPr="00AD3B29">
        <w:rPr>
          <w:rFonts w:ascii="Times New Roman" w:hAnsi="Times New Roman" w:cs="Times New Roman"/>
          <w:color w:val="000000" w:themeColor="text1"/>
          <w:sz w:val="24"/>
          <w:szCs w:val="24"/>
          <w:lang w:val="en-GB"/>
        </w:rPr>
        <w:t xml:space="preserve">The Museum of the Sandomierz Region was one of the more thriving tourism-and- sightseeing-related institutions of the Second Polish Republic. The paper’s aim is to show the history of its establishment and development in the first years of its operation, previously in literature shown only in very general terms, without resorting to all the sources. The first historic piece: an urn excavated close to Linów was donated for the collection by Aleksander Patkowski nicknamed ‘father of Polish regionalism’. An attempt is made to reconstruct the foundation of the Museum’s first collection. Table 1 shows the dynamics of the acquisitions in subsequent years. Apart from single donations, Museum’s heritage pieces came from amateur excavations or individual donors, and with time artefacts were provided mainly by professional archaeological research. The artefacts were considered worthy of display, that is why, in 1921, the Museum was opened in a provisional facility. In 1923, a catalogue of the archaeological collection was published. The Museum proved to be successful logistically and in terms of tourism and regionalism, this demonstrated by the turnout in the first years of its operation shown in Table 2. The problem of the lack of Museum’s permanent seat was solved through acquiring a plot of land and having </w:t>
      </w:r>
      <w:r w:rsidR="006635F9" w:rsidRPr="009773DC">
        <w:rPr>
          <w:rFonts w:ascii="Times New Roman" w:hAnsi="Times New Roman" w:cs="Times New Roman"/>
          <w:color w:val="000000" w:themeColor="text1"/>
          <w:sz w:val="24"/>
          <w:szCs w:val="24"/>
          <w:lang w:val="en-GB"/>
        </w:rPr>
        <w:t>its own premises raised. The story of the opening of the seat of the branch of the Polish Touri</w:t>
      </w:r>
      <w:r w:rsidR="00CD7EAB" w:rsidRPr="009773DC">
        <w:rPr>
          <w:rFonts w:ascii="Times New Roman" w:hAnsi="Times New Roman" w:cs="Times New Roman"/>
          <w:color w:val="000000" w:themeColor="text1"/>
          <w:sz w:val="24"/>
          <w:szCs w:val="24"/>
          <w:lang w:val="en-GB"/>
        </w:rPr>
        <w:t xml:space="preserve">sm </w:t>
      </w:r>
      <w:r w:rsidR="006635F9" w:rsidRPr="009773DC">
        <w:rPr>
          <w:rFonts w:ascii="Times New Roman" w:hAnsi="Times New Roman" w:cs="Times New Roman"/>
          <w:color w:val="000000" w:themeColor="text1"/>
          <w:sz w:val="24"/>
          <w:szCs w:val="24"/>
          <w:lang w:val="en-GB"/>
        </w:rPr>
        <w:t>and</w:t>
      </w:r>
      <w:r w:rsidR="006635F9" w:rsidRPr="00AD3B29">
        <w:rPr>
          <w:rFonts w:ascii="Times New Roman" w:hAnsi="Times New Roman" w:cs="Times New Roman"/>
          <w:color w:val="000000" w:themeColor="text1"/>
          <w:sz w:val="24"/>
          <w:szCs w:val="24"/>
          <w:lang w:val="en-GB"/>
        </w:rPr>
        <w:t xml:space="preserve"> Sightseeing Society, PTK, and of the Museum of the Sandomierz Region in 1925 is presented in the paper. It was the first in Poland building owned by PTK, and the Museum took up much of its space. The process of organizing the institution climaxed with a permanent exhibition having been opened to the public. The Museum of the Sandomierz Region was the fourteenth institution of the type run by PTK after 1918. In the 1930s, it turned into an icon of Polish tourism-and-sightseeing-related museology, while the presented reconstruction of its beginning reveals numerous facts from the history of the activity of Polish society in the independent state.</w:t>
      </w:r>
    </w:p>
    <w:p w14:paraId="356215AB" w14:textId="77777777" w:rsidR="00960C51" w:rsidRPr="00AD3B29" w:rsidRDefault="00960C51" w:rsidP="005C3D70">
      <w:pPr>
        <w:spacing w:after="0" w:line="240" w:lineRule="auto"/>
        <w:jc w:val="both"/>
        <w:rPr>
          <w:rFonts w:ascii="Times New Roman" w:hAnsi="Times New Roman" w:cs="Times New Roman"/>
          <w:color w:val="000000" w:themeColor="text1"/>
          <w:sz w:val="24"/>
          <w:szCs w:val="24"/>
          <w:lang w:val="en-GB"/>
        </w:rPr>
      </w:pPr>
    </w:p>
    <w:p w14:paraId="0EE5FF3D" w14:textId="1834C1B9" w:rsidR="00960C51" w:rsidRPr="00AD3B29" w:rsidRDefault="00960C51" w:rsidP="005C3D70">
      <w:pPr>
        <w:spacing w:after="0" w:line="240" w:lineRule="auto"/>
        <w:jc w:val="both"/>
        <w:rPr>
          <w:rFonts w:ascii="Times New Roman" w:hAnsi="Times New Roman" w:cs="Times New Roman"/>
          <w:b/>
          <w:color w:val="000000" w:themeColor="text1"/>
          <w:sz w:val="24"/>
          <w:szCs w:val="24"/>
          <w:lang w:val="en-GB"/>
        </w:rPr>
      </w:pPr>
      <w:r w:rsidRPr="00AD3B29">
        <w:rPr>
          <w:rFonts w:ascii="Times New Roman" w:hAnsi="Times New Roman" w:cs="Times New Roman"/>
          <w:b/>
          <w:color w:val="000000" w:themeColor="text1"/>
          <w:sz w:val="24"/>
          <w:szCs w:val="24"/>
          <w:lang w:val="en-GB"/>
        </w:rPr>
        <w:t>Keywords:</w:t>
      </w:r>
      <w:r w:rsidR="006635F9" w:rsidRPr="00AD3B29">
        <w:rPr>
          <w:rFonts w:ascii="Times New Roman" w:hAnsi="Times New Roman" w:cs="Times New Roman"/>
          <w:b/>
          <w:color w:val="000000" w:themeColor="text1"/>
          <w:sz w:val="24"/>
          <w:szCs w:val="24"/>
          <w:lang w:val="en-GB"/>
        </w:rPr>
        <w:t xml:space="preserve"> </w:t>
      </w:r>
      <w:r w:rsidR="006635F9" w:rsidRPr="00AD3B29">
        <w:rPr>
          <w:rFonts w:ascii="Times New Roman" w:hAnsi="Times New Roman" w:cs="Times New Roman"/>
          <w:color w:val="000000" w:themeColor="text1"/>
          <w:sz w:val="24"/>
          <w:szCs w:val="24"/>
          <w:lang w:val="en-GB"/>
        </w:rPr>
        <w:t>Museum of the Sandomierz Region, Sandomierz, Polish Tourism and Sightseeing Society (PTK), tourism-and-sightseeing-related museums, regionalism.</w:t>
      </w:r>
    </w:p>
    <w:p w14:paraId="51ED1BFA" w14:textId="77777777" w:rsidR="00960C51" w:rsidRPr="00AD3B29" w:rsidRDefault="00960C51" w:rsidP="005C3D70">
      <w:pPr>
        <w:spacing w:after="0" w:line="240" w:lineRule="auto"/>
        <w:jc w:val="both"/>
        <w:rPr>
          <w:rFonts w:ascii="Times New Roman" w:hAnsi="Times New Roman" w:cs="Times New Roman"/>
          <w:color w:val="000000" w:themeColor="text1"/>
          <w:sz w:val="24"/>
          <w:szCs w:val="24"/>
          <w:lang w:val="en-GB"/>
        </w:rPr>
      </w:pPr>
    </w:p>
    <w:p w14:paraId="34520528" w14:textId="77777777" w:rsidR="00960C51" w:rsidRPr="00AD3B29" w:rsidRDefault="00960C51" w:rsidP="005C3D70">
      <w:pPr>
        <w:spacing w:after="0" w:line="240" w:lineRule="auto"/>
        <w:jc w:val="both"/>
        <w:rPr>
          <w:rFonts w:ascii="Times New Roman" w:hAnsi="Times New Roman" w:cs="Times New Roman"/>
          <w:color w:val="000000" w:themeColor="text1"/>
          <w:sz w:val="24"/>
          <w:szCs w:val="24"/>
          <w:lang w:val="en-GB"/>
        </w:rPr>
      </w:pPr>
    </w:p>
    <w:p w14:paraId="386BC73A" w14:textId="7E2F71ED" w:rsidR="00960C51" w:rsidRPr="00AD3B29" w:rsidRDefault="00176923"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b/>
          <w:bCs/>
          <w:color w:val="000000"/>
          <w:sz w:val="24"/>
          <w:szCs w:val="24"/>
          <w:lang w:val="en-GB"/>
        </w:rPr>
        <w:t>Introduction</w:t>
      </w:r>
    </w:p>
    <w:p w14:paraId="7FCC9AF0" w14:textId="5C0DCEA6" w:rsidR="007505A8" w:rsidRPr="00AD3B29" w:rsidRDefault="00176923" w:rsidP="005C3D70">
      <w:pPr>
        <w:spacing w:after="0" w:line="240" w:lineRule="auto"/>
        <w:jc w:val="both"/>
        <w:rPr>
          <w:rFonts w:ascii="Times New Roman" w:hAnsi="Times New Roman" w:cs="Times New Roman"/>
          <w:b/>
          <w:bCs/>
          <w:color w:val="000000" w:themeColor="text1"/>
          <w:sz w:val="24"/>
          <w:szCs w:val="24"/>
          <w:lang w:val="en-GB"/>
        </w:rPr>
      </w:pPr>
      <w:r w:rsidRPr="00AD3B29">
        <w:rPr>
          <w:rFonts w:ascii="Times New Roman" w:hAnsi="Times New Roman" w:cs="Times New Roman"/>
          <w:color w:val="000000" w:themeColor="text1"/>
          <w:sz w:val="24"/>
          <w:szCs w:val="24"/>
          <w:lang w:val="en-GB"/>
        </w:rPr>
        <w:t xml:space="preserve">The Museum of the Sandomierz Region was one of the more thriving tourism-and- sightseeing-related institutions of the Second Polish Republic. In the </w:t>
      </w:r>
      <w:r w:rsidR="001A5508">
        <w:rPr>
          <w:rFonts w:ascii="Times New Roman" w:hAnsi="Times New Roman" w:cs="Times New Roman"/>
          <w:color w:val="000000" w:themeColor="text1"/>
          <w:sz w:val="24"/>
          <w:szCs w:val="24"/>
          <w:lang w:val="en-GB"/>
        </w:rPr>
        <w:t xml:space="preserve">institution’s </w:t>
      </w:r>
      <w:r w:rsidRPr="00AD3B29">
        <w:rPr>
          <w:rFonts w:ascii="Times New Roman" w:hAnsi="Times New Roman" w:cs="Times New Roman"/>
          <w:color w:val="000000" w:themeColor="text1"/>
          <w:sz w:val="24"/>
          <w:szCs w:val="24"/>
          <w:lang w:val="en-GB"/>
        </w:rPr>
        <w:t xml:space="preserve">first published history outlines the questions of its establishment and development in the first years of its operation was dealt with vaguely, without fully </w:t>
      </w:r>
      <w:r w:rsidR="00356402" w:rsidRPr="00AD3B29">
        <w:rPr>
          <w:rFonts w:ascii="Times New Roman" w:hAnsi="Times New Roman" w:cs="Times New Roman"/>
          <w:color w:val="000000" w:themeColor="text1"/>
          <w:sz w:val="24"/>
          <w:szCs w:val="24"/>
          <w:lang w:val="en-GB"/>
        </w:rPr>
        <w:t xml:space="preserve">resorting </w:t>
      </w:r>
      <w:r w:rsidRPr="00AD3B29">
        <w:rPr>
          <w:rFonts w:ascii="Times New Roman" w:hAnsi="Times New Roman" w:cs="Times New Roman"/>
          <w:color w:val="000000" w:themeColor="text1"/>
          <w:sz w:val="24"/>
          <w:szCs w:val="24"/>
          <w:lang w:val="en-GB"/>
        </w:rPr>
        <w:t>to the sources available.</w:t>
      </w:r>
      <w:r w:rsidRPr="00AD3B29">
        <w:rPr>
          <w:rStyle w:val="Odwoanieprzypisukocowego"/>
          <w:rFonts w:ascii="Times New Roman" w:hAnsi="Times New Roman" w:cs="Times New Roman"/>
          <w:color w:val="000000" w:themeColor="text1"/>
          <w:sz w:val="24"/>
          <w:szCs w:val="24"/>
          <w:lang w:val="en-GB"/>
        </w:rPr>
        <w:endnoteReference w:id="1"/>
      </w:r>
      <w:r w:rsidRPr="00AD3B29">
        <w:rPr>
          <w:rFonts w:ascii="Times New Roman" w:hAnsi="Times New Roman" w:cs="Times New Roman"/>
          <w:color w:val="000000" w:themeColor="text1"/>
          <w:sz w:val="24"/>
          <w:szCs w:val="24"/>
          <w:lang w:val="en-GB"/>
        </w:rPr>
        <w:t xml:space="preserve"> </w:t>
      </w:r>
      <w:r w:rsidR="00CD7EAB" w:rsidRPr="00AD3B29">
        <w:rPr>
          <w:rFonts w:ascii="Times New Roman" w:hAnsi="Times New Roman" w:cs="Times New Roman"/>
          <w:color w:val="000000" w:themeColor="text1"/>
          <w:sz w:val="24"/>
          <w:szCs w:val="24"/>
          <w:lang w:val="en-GB"/>
        </w:rPr>
        <w:t xml:space="preserve">The concept to found a museum stemmed from the idea of tourism and sightseeing promoted by members of the Polish Tourism and Sightseeing Society, PTK. </w:t>
      </w:r>
      <w:r w:rsidR="00493493" w:rsidRPr="00AD3B29">
        <w:rPr>
          <w:rFonts w:ascii="Times New Roman" w:hAnsi="Times New Roman" w:cs="Times New Roman"/>
          <w:color w:val="000000" w:themeColor="text1"/>
          <w:sz w:val="24"/>
          <w:szCs w:val="24"/>
          <w:lang w:val="en-GB"/>
        </w:rPr>
        <w:t>Its</w:t>
      </w:r>
      <w:r w:rsidR="00E421F0" w:rsidRPr="00AD3B29">
        <w:rPr>
          <w:rFonts w:ascii="Times New Roman" w:hAnsi="Times New Roman" w:cs="Times New Roman"/>
          <w:color w:val="000000" w:themeColor="text1"/>
          <w:sz w:val="24"/>
          <w:szCs w:val="24"/>
          <w:lang w:val="en-GB"/>
        </w:rPr>
        <w:t xml:space="preserve"> Sandomierz branch was supposedly inspired by PTK’s museum in Kielce, as well as the Dioces</w:t>
      </w:r>
      <w:r w:rsidR="00394C3A" w:rsidRPr="00AD3B29">
        <w:rPr>
          <w:rFonts w:ascii="Times New Roman" w:hAnsi="Times New Roman" w:cs="Times New Roman"/>
          <w:color w:val="000000" w:themeColor="text1"/>
          <w:sz w:val="24"/>
          <w:szCs w:val="24"/>
          <w:lang w:val="en-GB"/>
        </w:rPr>
        <w:t>an</w:t>
      </w:r>
      <w:r w:rsidR="00E421F0" w:rsidRPr="00AD3B29">
        <w:rPr>
          <w:rFonts w:ascii="Times New Roman" w:hAnsi="Times New Roman" w:cs="Times New Roman"/>
          <w:color w:val="000000" w:themeColor="text1"/>
          <w:sz w:val="24"/>
          <w:szCs w:val="24"/>
          <w:lang w:val="en-GB"/>
        </w:rPr>
        <w:t xml:space="preserve"> Museum in Sandomierz operating from </w:t>
      </w:r>
      <w:r w:rsidR="00E421F0" w:rsidRPr="00AD3B29">
        <w:rPr>
          <w:rFonts w:ascii="Times New Roman" w:hAnsi="Times New Roman" w:cs="Times New Roman"/>
          <w:color w:val="000000" w:themeColor="text1"/>
          <w:sz w:val="24"/>
          <w:szCs w:val="24"/>
          <w:lang w:val="en-GB"/>
        </w:rPr>
        <w:lastRenderedPageBreak/>
        <w:t xml:space="preserve">1902. </w:t>
      </w:r>
      <w:r w:rsidR="00F45DF2" w:rsidRPr="00AD3B29">
        <w:rPr>
          <w:rFonts w:ascii="Times New Roman" w:hAnsi="Times New Roman" w:cs="Times New Roman"/>
          <w:color w:val="000000" w:themeColor="text1"/>
          <w:sz w:val="24"/>
          <w:szCs w:val="24"/>
          <w:lang w:val="en-GB"/>
        </w:rPr>
        <w:t>Fr Józef Rokoszny</w:t>
      </w:r>
      <w:r w:rsidR="00F51A1F">
        <w:rPr>
          <w:rFonts w:ascii="Times New Roman" w:hAnsi="Times New Roman" w:cs="Times New Roman"/>
          <w:color w:val="000000" w:themeColor="text1"/>
          <w:sz w:val="24"/>
          <w:szCs w:val="24"/>
          <w:lang w:val="en-GB"/>
        </w:rPr>
        <w:t>, t</w:t>
      </w:r>
      <w:r w:rsidR="007F68B4" w:rsidRPr="00AD3B29">
        <w:rPr>
          <w:rFonts w:ascii="Times New Roman" w:hAnsi="Times New Roman" w:cs="Times New Roman"/>
          <w:color w:val="000000" w:themeColor="text1"/>
          <w:sz w:val="24"/>
          <w:szCs w:val="24"/>
          <w:lang w:val="en-GB"/>
        </w:rPr>
        <w:t>he c</w:t>
      </w:r>
      <w:r w:rsidR="00E421F0" w:rsidRPr="00AD3B29">
        <w:rPr>
          <w:rFonts w:ascii="Times New Roman" w:hAnsi="Times New Roman" w:cs="Times New Roman"/>
          <w:color w:val="000000" w:themeColor="text1"/>
          <w:sz w:val="24"/>
          <w:szCs w:val="24"/>
          <w:lang w:val="en-GB"/>
        </w:rPr>
        <w:t xml:space="preserve">reator of the latter </w:t>
      </w:r>
      <w:r w:rsidR="00F45DF2">
        <w:rPr>
          <w:rFonts w:ascii="Times New Roman" w:hAnsi="Times New Roman" w:cs="Times New Roman"/>
          <w:color w:val="000000" w:themeColor="text1"/>
          <w:sz w:val="24"/>
          <w:szCs w:val="24"/>
          <w:lang w:val="en-GB"/>
        </w:rPr>
        <w:t>ecclesial</w:t>
      </w:r>
      <w:r w:rsidR="00E421F0" w:rsidRPr="00AD3B29">
        <w:rPr>
          <w:rFonts w:ascii="Times New Roman" w:hAnsi="Times New Roman" w:cs="Times New Roman"/>
          <w:color w:val="000000" w:themeColor="text1"/>
          <w:sz w:val="24"/>
          <w:szCs w:val="24"/>
          <w:lang w:val="en-GB"/>
        </w:rPr>
        <w:t xml:space="preserve"> institution</w:t>
      </w:r>
      <w:r w:rsidR="00F51A1F">
        <w:rPr>
          <w:rFonts w:ascii="Times New Roman" w:hAnsi="Times New Roman" w:cs="Times New Roman"/>
          <w:color w:val="000000" w:themeColor="text1"/>
          <w:sz w:val="24"/>
          <w:szCs w:val="24"/>
          <w:lang w:val="en-GB"/>
        </w:rPr>
        <w:t>,</w:t>
      </w:r>
      <w:r w:rsidR="00E421F0" w:rsidRPr="00AD3B29">
        <w:rPr>
          <w:rFonts w:ascii="Times New Roman" w:hAnsi="Times New Roman" w:cs="Times New Roman"/>
          <w:color w:val="000000" w:themeColor="text1"/>
          <w:sz w:val="24"/>
          <w:szCs w:val="24"/>
          <w:lang w:val="en-GB"/>
        </w:rPr>
        <w:t xml:space="preserve"> was additionally one of the in</w:t>
      </w:r>
      <w:r w:rsidR="00394C3A" w:rsidRPr="00AD3B29">
        <w:rPr>
          <w:rFonts w:ascii="Times New Roman" w:hAnsi="Times New Roman" w:cs="Times New Roman"/>
          <w:color w:val="000000" w:themeColor="text1"/>
          <w:sz w:val="24"/>
          <w:szCs w:val="24"/>
          <w:lang w:val="en-GB"/>
        </w:rPr>
        <w:t>itiators</w:t>
      </w:r>
      <w:r w:rsidR="00E421F0" w:rsidRPr="00AD3B29">
        <w:rPr>
          <w:rFonts w:ascii="Times New Roman" w:hAnsi="Times New Roman" w:cs="Times New Roman"/>
          <w:color w:val="000000" w:themeColor="text1"/>
          <w:sz w:val="24"/>
          <w:szCs w:val="24"/>
          <w:lang w:val="en-GB"/>
        </w:rPr>
        <w:t xml:space="preserve"> of the foundation of PTK’s Sandomierz branch</w:t>
      </w:r>
      <w:r w:rsidR="00394C3A" w:rsidRPr="00AD3B29">
        <w:rPr>
          <w:rFonts w:ascii="Times New Roman" w:hAnsi="Times New Roman" w:cs="Times New Roman"/>
          <w:color w:val="000000" w:themeColor="text1"/>
          <w:sz w:val="24"/>
          <w:szCs w:val="24"/>
          <w:lang w:val="en-GB"/>
        </w:rPr>
        <w:t>,</w:t>
      </w:r>
      <w:r w:rsidR="00394C3A" w:rsidRPr="00AD3B29">
        <w:rPr>
          <w:rStyle w:val="Odwoanieprzypisukocowego"/>
          <w:rFonts w:ascii="Times New Roman" w:hAnsi="Times New Roman" w:cs="Times New Roman"/>
          <w:color w:val="000000" w:themeColor="text1"/>
          <w:sz w:val="24"/>
          <w:szCs w:val="24"/>
          <w:lang w:val="en-GB"/>
        </w:rPr>
        <w:endnoteReference w:id="2"/>
      </w:r>
      <w:r w:rsidR="00394C3A" w:rsidRPr="00AD3B29">
        <w:rPr>
          <w:rFonts w:ascii="Times New Roman" w:hAnsi="Times New Roman" w:cs="Times New Roman"/>
          <w:color w:val="000000" w:themeColor="text1"/>
          <w:sz w:val="24"/>
          <w:szCs w:val="24"/>
          <w:lang w:val="en-GB"/>
        </w:rPr>
        <w:t xml:space="preserve"> which, as reported by </w:t>
      </w:r>
      <w:r w:rsidR="00394C3A" w:rsidRPr="00AD3B29">
        <w:rPr>
          <w:rFonts w:ascii="Times New Roman" w:hAnsi="Times New Roman" w:cs="Times New Roman"/>
          <w:i/>
          <w:iCs/>
          <w:color w:val="000000" w:themeColor="text1"/>
          <w:sz w:val="24"/>
          <w:szCs w:val="24"/>
          <w:lang w:val="en-GB"/>
        </w:rPr>
        <w:t xml:space="preserve">Gazeta Radomska, </w:t>
      </w:r>
      <w:r w:rsidR="00394C3A" w:rsidRPr="00AD3B29">
        <w:rPr>
          <w:rFonts w:ascii="Times New Roman" w:hAnsi="Times New Roman" w:cs="Times New Roman"/>
          <w:color w:val="000000" w:themeColor="text1"/>
          <w:sz w:val="24"/>
          <w:szCs w:val="24"/>
          <w:lang w:val="en-GB"/>
        </w:rPr>
        <w:t xml:space="preserve">took place on 2 May 1909. The structure of that branch included, among others, </w:t>
      </w:r>
      <w:r w:rsidR="00283FCD">
        <w:rPr>
          <w:rFonts w:ascii="Times New Roman" w:hAnsi="Times New Roman" w:cs="Times New Roman"/>
          <w:color w:val="000000" w:themeColor="text1"/>
          <w:sz w:val="24"/>
          <w:szCs w:val="24"/>
          <w:lang w:val="en-GB"/>
        </w:rPr>
        <w:t xml:space="preserve">a </w:t>
      </w:r>
      <w:r w:rsidR="00394C3A" w:rsidRPr="00AD3B29">
        <w:rPr>
          <w:rFonts w:ascii="Times New Roman" w:hAnsi="Times New Roman" w:cs="Times New Roman"/>
          <w:color w:val="000000" w:themeColor="text1"/>
          <w:sz w:val="24"/>
          <w:szCs w:val="24"/>
          <w:lang w:val="en-GB"/>
        </w:rPr>
        <w:t xml:space="preserve">museology section (together with a photography one) whose intention was to </w:t>
      </w:r>
      <w:r w:rsidR="00394C3A" w:rsidRPr="00AD3B29">
        <w:rPr>
          <w:rFonts w:ascii="Times New Roman" w:hAnsi="Times New Roman" w:cs="Times New Roman"/>
          <w:i/>
          <w:iCs/>
          <w:color w:val="000000" w:themeColor="text1"/>
          <w:sz w:val="24"/>
          <w:szCs w:val="24"/>
          <w:lang w:val="en-GB"/>
        </w:rPr>
        <w:t xml:space="preserve">amass museum specimens in the facility of any of the social institutions, or at the seminary museum </w:t>
      </w:r>
      <w:r w:rsidR="00394C3A" w:rsidRPr="00AD3B29">
        <w:rPr>
          <w:rFonts w:ascii="Times New Roman" w:hAnsi="Times New Roman" w:cs="Times New Roman"/>
          <w:color w:val="000000" w:themeColor="text1"/>
          <w:sz w:val="24"/>
          <w:szCs w:val="24"/>
          <w:lang w:val="en-GB"/>
        </w:rPr>
        <w:t xml:space="preserve">[namely the diocesan one], </w:t>
      </w:r>
      <w:r w:rsidR="00394C3A" w:rsidRPr="00AD3B29">
        <w:rPr>
          <w:rFonts w:ascii="Times New Roman" w:hAnsi="Times New Roman" w:cs="Times New Roman"/>
          <w:i/>
          <w:iCs/>
          <w:color w:val="000000" w:themeColor="text1"/>
          <w:sz w:val="24"/>
          <w:szCs w:val="24"/>
          <w:lang w:val="en-GB"/>
        </w:rPr>
        <w:t>respectively of the Board’s agreement with those institutions, and collect first and foremost those specimens which the diocesan museum does not po</w:t>
      </w:r>
      <w:r w:rsidR="00A3359A" w:rsidRPr="00AD3B29">
        <w:rPr>
          <w:rFonts w:ascii="Times New Roman" w:hAnsi="Times New Roman" w:cs="Times New Roman"/>
          <w:i/>
          <w:iCs/>
          <w:color w:val="000000" w:themeColor="text1"/>
          <w:sz w:val="24"/>
          <w:szCs w:val="24"/>
          <w:lang w:val="en-GB"/>
        </w:rPr>
        <w:t>s</w:t>
      </w:r>
      <w:r w:rsidR="00394C3A" w:rsidRPr="00AD3B29">
        <w:rPr>
          <w:rFonts w:ascii="Times New Roman" w:hAnsi="Times New Roman" w:cs="Times New Roman"/>
          <w:i/>
          <w:iCs/>
          <w:color w:val="000000" w:themeColor="text1"/>
          <w:sz w:val="24"/>
          <w:szCs w:val="24"/>
          <w:lang w:val="en-GB"/>
        </w:rPr>
        <w:t>sess, namely specimens o</w:t>
      </w:r>
      <w:r w:rsidR="00A3359A" w:rsidRPr="00AD3B29">
        <w:rPr>
          <w:rFonts w:ascii="Times New Roman" w:hAnsi="Times New Roman" w:cs="Times New Roman"/>
          <w:i/>
          <w:iCs/>
          <w:color w:val="000000" w:themeColor="text1"/>
          <w:sz w:val="24"/>
          <w:szCs w:val="24"/>
          <w:lang w:val="en-GB"/>
        </w:rPr>
        <w:t>f</w:t>
      </w:r>
      <w:r w:rsidR="00394C3A" w:rsidRPr="00AD3B29">
        <w:rPr>
          <w:rFonts w:ascii="Times New Roman" w:hAnsi="Times New Roman" w:cs="Times New Roman"/>
          <w:i/>
          <w:iCs/>
          <w:color w:val="000000" w:themeColor="text1"/>
          <w:sz w:val="24"/>
          <w:szCs w:val="24"/>
          <w:lang w:val="en-GB"/>
        </w:rPr>
        <w:t xml:space="preserve"> nature, prints, photographs, maps of the nearest area, etc.</w:t>
      </w:r>
      <w:r w:rsidR="00394C3A" w:rsidRPr="00AD3B29">
        <w:rPr>
          <w:rStyle w:val="Odwoanieprzypisukocowego"/>
          <w:rFonts w:ascii="Times New Roman" w:hAnsi="Times New Roman" w:cs="Times New Roman"/>
          <w:color w:val="000000" w:themeColor="text1"/>
          <w:sz w:val="24"/>
          <w:szCs w:val="24"/>
          <w:lang w:val="en-GB"/>
        </w:rPr>
        <w:endnoteReference w:id="3"/>
      </w:r>
      <w:r w:rsidR="00394C3A" w:rsidRPr="00AD3B29">
        <w:rPr>
          <w:rFonts w:ascii="Times New Roman" w:hAnsi="Times New Roman" w:cs="Times New Roman"/>
          <w:color w:val="000000" w:themeColor="text1"/>
          <w:sz w:val="24"/>
          <w:szCs w:val="24"/>
          <w:lang w:val="en-GB"/>
        </w:rPr>
        <w:t xml:space="preserve"> The Diocesan </w:t>
      </w:r>
      <w:r w:rsidR="00FB0A0E" w:rsidRPr="00AD3B29">
        <w:rPr>
          <w:rFonts w:ascii="Times New Roman" w:hAnsi="Times New Roman" w:cs="Times New Roman"/>
          <w:color w:val="000000" w:themeColor="text1"/>
          <w:sz w:val="24"/>
          <w:szCs w:val="24"/>
          <w:lang w:val="en-GB"/>
        </w:rPr>
        <w:t xml:space="preserve">Museum collected predominantly sacral art, liturgical utensils, and patriotic mementoes. This helped to divide tasks to be performed by respective Sandomierz museums, which actually proved effective not merely at the onset, but also throughout their over centenary coexistence. The initiator of the </w:t>
      </w:r>
      <w:r w:rsidR="00402AA3" w:rsidRPr="00AD3B29">
        <w:rPr>
          <w:rFonts w:ascii="Times New Roman" w:hAnsi="Times New Roman" w:cs="Times New Roman"/>
          <w:color w:val="000000" w:themeColor="text1"/>
          <w:sz w:val="24"/>
          <w:szCs w:val="24"/>
          <w:lang w:val="en-GB"/>
        </w:rPr>
        <w:t>restitut</w:t>
      </w:r>
      <w:r w:rsidR="00374634" w:rsidRPr="00AD3B29">
        <w:rPr>
          <w:rFonts w:ascii="Times New Roman" w:hAnsi="Times New Roman" w:cs="Times New Roman"/>
          <w:color w:val="000000" w:themeColor="text1"/>
          <w:sz w:val="24"/>
          <w:szCs w:val="24"/>
          <w:lang w:val="en-GB"/>
        </w:rPr>
        <w:t>ion of</w:t>
      </w:r>
      <w:r w:rsidR="00402AA3" w:rsidRPr="00AD3B29">
        <w:rPr>
          <w:rFonts w:ascii="Times New Roman" w:hAnsi="Times New Roman" w:cs="Times New Roman"/>
          <w:color w:val="000000" w:themeColor="text1"/>
          <w:sz w:val="24"/>
          <w:szCs w:val="24"/>
          <w:lang w:val="en-GB"/>
        </w:rPr>
        <w:t xml:space="preserve"> </w:t>
      </w:r>
      <w:r w:rsidR="007505A8" w:rsidRPr="00AD3B29">
        <w:rPr>
          <w:rFonts w:ascii="Times New Roman" w:hAnsi="Times New Roman" w:cs="Times New Roman"/>
          <w:color w:val="000000" w:themeColor="text1"/>
          <w:sz w:val="24"/>
          <w:szCs w:val="24"/>
          <w:lang w:val="en-GB"/>
        </w:rPr>
        <w:t xml:space="preserve">PTK’s Sandomierz </w:t>
      </w:r>
      <w:r w:rsidR="00980529" w:rsidRPr="00AD3B29">
        <w:rPr>
          <w:rFonts w:ascii="Times New Roman" w:hAnsi="Times New Roman" w:cs="Times New Roman"/>
          <w:color w:val="000000" w:themeColor="text1"/>
          <w:sz w:val="24"/>
          <w:szCs w:val="24"/>
          <w:lang w:val="en-GB"/>
        </w:rPr>
        <w:t>branch in 1918 was Aleksander Patkowski, nicknamed ‘father of Polish regionalism’</w:t>
      </w:r>
      <w:r w:rsidR="004C7A71" w:rsidRPr="00AD3B29">
        <w:rPr>
          <w:rFonts w:ascii="Times New Roman" w:hAnsi="Times New Roman" w:cs="Times New Roman"/>
          <w:color w:val="000000" w:themeColor="text1"/>
          <w:sz w:val="24"/>
          <w:szCs w:val="24"/>
          <w:lang w:val="en-GB"/>
        </w:rPr>
        <w:t xml:space="preserve"> owing to </w:t>
      </w:r>
      <w:r w:rsidR="000A37D4">
        <w:rPr>
          <w:rFonts w:ascii="Times New Roman" w:hAnsi="Times New Roman" w:cs="Times New Roman"/>
          <w:color w:val="000000" w:themeColor="text1"/>
          <w:sz w:val="24"/>
          <w:szCs w:val="24"/>
          <w:lang w:val="en-GB"/>
        </w:rPr>
        <w:t xml:space="preserve">the </w:t>
      </w:r>
      <w:r w:rsidR="004C7A71" w:rsidRPr="00AD3B29">
        <w:rPr>
          <w:rFonts w:ascii="Times New Roman" w:hAnsi="Times New Roman" w:cs="Times New Roman"/>
          <w:color w:val="000000" w:themeColor="text1"/>
          <w:sz w:val="24"/>
          <w:szCs w:val="24"/>
          <w:lang w:val="en-GB"/>
        </w:rPr>
        <w:t xml:space="preserve">regional tourism and sightseeing </w:t>
      </w:r>
      <w:r w:rsidR="000A37D4">
        <w:rPr>
          <w:rFonts w:ascii="Times New Roman" w:hAnsi="Times New Roman" w:cs="Times New Roman"/>
          <w:color w:val="000000" w:themeColor="text1"/>
          <w:sz w:val="24"/>
          <w:szCs w:val="24"/>
          <w:lang w:val="en-GB"/>
        </w:rPr>
        <w:t xml:space="preserve">programme </w:t>
      </w:r>
      <w:r w:rsidR="004C7A71" w:rsidRPr="00AD3B29">
        <w:rPr>
          <w:rFonts w:ascii="Times New Roman" w:hAnsi="Times New Roman" w:cs="Times New Roman"/>
          <w:color w:val="000000" w:themeColor="text1"/>
          <w:sz w:val="24"/>
          <w:szCs w:val="24"/>
          <w:lang w:val="en-GB"/>
        </w:rPr>
        <w:t xml:space="preserve">he </w:t>
      </w:r>
      <w:r w:rsidR="00416D46" w:rsidRPr="00AD3B29">
        <w:rPr>
          <w:rFonts w:ascii="Times New Roman" w:hAnsi="Times New Roman" w:cs="Times New Roman"/>
          <w:color w:val="000000" w:themeColor="text1"/>
          <w:sz w:val="24"/>
          <w:szCs w:val="24"/>
          <w:lang w:val="en-GB"/>
        </w:rPr>
        <w:t>formulated in the inter-war period.</w:t>
      </w:r>
      <w:r w:rsidR="00416D46" w:rsidRPr="00AD3B29">
        <w:rPr>
          <w:rStyle w:val="Odwoanieprzypisukocowego"/>
          <w:rFonts w:ascii="Times New Roman" w:hAnsi="Times New Roman" w:cs="Times New Roman"/>
          <w:color w:val="000000" w:themeColor="text1"/>
          <w:sz w:val="24"/>
          <w:szCs w:val="24"/>
          <w:lang w:val="en-GB"/>
        </w:rPr>
        <w:endnoteReference w:id="4"/>
      </w:r>
      <w:r w:rsidR="00416D46" w:rsidRPr="00AD3B29">
        <w:rPr>
          <w:rFonts w:ascii="Times New Roman" w:hAnsi="Times New Roman" w:cs="Times New Roman"/>
          <w:color w:val="000000" w:themeColor="text1"/>
          <w:sz w:val="24"/>
          <w:szCs w:val="24"/>
          <w:lang w:val="en-GB"/>
        </w:rPr>
        <w:t xml:space="preserve"> He was the one who donated the first historic object for this </w:t>
      </w:r>
      <w:r w:rsidR="00200608" w:rsidRPr="00AD3B29">
        <w:rPr>
          <w:rFonts w:ascii="Times New Roman" w:hAnsi="Times New Roman" w:cs="Times New Roman"/>
          <w:color w:val="000000" w:themeColor="text1"/>
          <w:sz w:val="24"/>
          <w:szCs w:val="24"/>
          <w:lang w:val="en-GB"/>
        </w:rPr>
        <w:t>collection: an urn excavated near Linów.</w:t>
      </w:r>
      <w:r w:rsidR="00200608" w:rsidRPr="00AD3B29">
        <w:rPr>
          <w:rStyle w:val="Odwoanieprzypisukocowego"/>
          <w:rFonts w:ascii="Times New Roman" w:hAnsi="Times New Roman" w:cs="Times New Roman"/>
          <w:color w:val="000000" w:themeColor="text1"/>
          <w:sz w:val="24"/>
          <w:szCs w:val="24"/>
          <w:lang w:val="en-GB"/>
        </w:rPr>
        <w:endnoteReference w:id="5"/>
      </w:r>
    </w:p>
    <w:p w14:paraId="6E6FF5D0" w14:textId="77777777" w:rsidR="006635F9" w:rsidRPr="00AD3B29" w:rsidRDefault="006635F9" w:rsidP="005C3D70">
      <w:pPr>
        <w:spacing w:after="0" w:line="240" w:lineRule="auto"/>
        <w:jc w:val="both"/>
        <w:rPr>
          <w:rFonts w:ascii="Times New Roman" w:hAnsi="Times New Roman" w:cs="Times New Roman"/>
          <w:color w:val="000000" w:themeColor="text1"/>
          <w:sz w:val="24"/>
          <w:szCs w:val="24"/>
          <w:lang w:val="en-GB"/>
        </w:rPr>
      </w:pPr>
    </w:p>
    <w:p w14:paraId="00130072" w14:textId="48739BF9" w:rsidR="00960C51" w:rsidRPr="00AD3B29" w:rsidRDefault="006B4DF7" w:rsidP="005C3D70">
      <w:pPr>
        <w:spacing w:after="0" w:line="240" w:lineRule="auto"/>
        <w:jc w:val="both"/>
        <w:rPr>
          <w:rFonts w:ascii="Times New Roman" w:hAnsi="Times New Roman" w:cs="Times New Roman"/>
          <w:b/>
          <w:color w:val="000000" w:themeColor="text1"/>
          <w:sz w:val="24"/>
          <w:szCs w:val="24"/>
          <w:lang w:val="en-GB"/>
        </w:rPr>
      </w:pPr>
      <w:r w:rsidRPr="00AD3B29">
        <w:rPr>
          <w:rFonts w:ascii="Times New Roman" w:hAnsi="Times New Roman" w:cs="Times New Roman"/>
          <w:b/>
          <w:color w:val="000000" w:themeColor="text1"/>
          <w:sz w:val="24"/>
          <w:szCs w:val="24"/>
          <w:lang w:val="en-GB"/>
        </w:rPr>
        <w:t xml:space="preserve">Organizing the </w:t>
      </w:r>
      <w:r w:rsidR="00AD3B29" w:rsidRPr="00AD3B29">
        <w:rPr>
          <w:rFonts w:ascii="Times New Roman" w:hAnsi="Times New Roman" w:cs="Times New Roman"/>
          <w:b/>
          <w:color w:val="000000" w:themeColor="text1"/>
          <w:sz w:val="24"/>
          <w:szCs w:val="24"/>
          <w:lang w:val="en-GB"/>
        </w:rPr>
        <w:t>M</w:t>
      </w:r>
      <w:r w:rsidRPr="00AD3B29">
        <w:rPr>
          <w:rFonts w:ascii="Times New Roman" w:hAnsi="Times New Roman" w:cs="Times New Roman"/>
          <w:b/>
          <w:color w:val="000000" w:themeColor="text1"/>
          <w:sz w:val="24"/>
          <w:szCs w:val="24"/>
          <w:lang w:val="en-GB"/>
        </w:rPr>
        <w:t>useum</w:t>
      </w:r>
    </w:p>
    <w:p w14:paraId="493CF731" w14:textId="41DE32EB" w:rsidR="006B4DF7" w:rsidRPr="00AD3B29" w:rsidRDefault="006B4DF7" w:rsidP="005C3D70">
      <w:pPr>
        <w:spacing w:after="0" w:line="240" w:lineRule="auto"/>
        <w:jc w:val="both"/>
        <w:rPr>
          <w:rFonts w:ascii="Times New Roman" w:hAnsi="Times New Roman" w:cs="Times New Roman"/>
          <w:i/>
          <w:iCs/>
          <w:color w:val="000000" w:themeColor="text1"/>
          <w:sz w:val="24"/>
          <w:szCs w:val="24"/>
          <w:lang w:val="en-GB"/>
        </w:rPr>
      </w:pPr>
      <w:r w:rsidRPr="00AD3B29">
        <w:rPr>
          <w:rFonts w:ascii="Times New Roman" w:hAnsi="Times New Roman" w:cs="Times New Roman"/>
          <w:color w:val="000000" w:themeColor="text1"/>
          <w:sz w:val="24"/>
          <w:szCs w:val="24"/>
          <w:lang w:val="en-GB"/>
        </w:rPr>
        <w:t xml:space="preserve">It is extremely difficult to reconstruct the </w:t>
      </w:r>
      <w:r w:rsidR="004C19F1" w:rsidRPr="00AD3B29">
        <w:rPr>
          <w:rFonts w:ascii="Times New Roman" w:hAnsi="Times New Roman" w:cs="Times New Roman"/>
          <w:color w:val="000000" w:themeColor="text1"/>
          <w:sz w:val="24"/>
          <w:szCs w:val="24"/>
          <w:lang w:val="en-GB"/>
        </w:rPr>
        <w:t>foundation of the earliest collection of the Museum of the Sandomierz Region</w:t>
      </w:r>
      <w:r w:rsidR="00CD0F79" w:rsidRPr="00AD3B29">
        <w:rPr>
          <w:rFonts w:ascii="Times New Roman" w:hAnsi="Times New Roman" w:cs="Times New Roman"/>
          <w:color w:val="000000" w:themeColor="text1"/>
          <w:sz w:val="24"/>
          <w:szCs w:val="24"/>
          <w:lang w:val="en-GB"/>
        </w:rPr>
        <w:t xml:space="preserve">. Apart from single donations, </w:t>
      </w:r>
      <w:r w:rsidR="005919E3">
        <w:rPr>
          <w:rFonts w:ascii="Times New Roman" w:hAnsi="Times New Roman" w:cs="Times New Roman"/>
          <w:color w:val="000000" w:themeColor="text1"/>
          <w:sz w:val="24"/>
          <w:szCs w:val="24"/>
          <w:lang w:val="en-GB"/>
        </w:rPr>
        <w:t xml:space="preserve">its </w:t>
      </w:r>
      <w:r w:rsidR="00CD0F79" w:rsidRPr="00AD3B29">
        <w:rPr>
          <w:rFonts w:ascii="Times New Roman" w:hAnsi="Times New Roman" w:cs="Times New Roman"/>
          <w:color w:val="000000" w:themeColor="text1"/>
          <w:sz w:val="24"/>
          <w:szCs w:val="24"/>
          <w:lang w:val="en-GB"/>
        </w:rPr>
        <w:t>heritage pieces came from amateur excavations performed by the painter Zdzisław Lenartowicz.</w:t>
      </w:r>
      <w:r w:rsidR="00CD0F79" w:rsidRPr="00AD3B29">
        <w:rPr>
          <w:rStyle w:val="Odwoanieprzypisukocowego"/>
          <w:rFonts w:ascii="Times New Roman" w:hAnsi="Times New Roman" w:cs="Times New Roman"/>
          <w:color w:val="000000" w:themeColor="text1"/>
          <w:sz w:val="24"/>
          <w:szCs w:val="24"/>
          <w:lang w:val="en-GB"/>
        </w:rPr>
        <w:endnoteReference w:id="6"/>
      </w:r>
      <w:r w:rsidR="00690EBB" w:rsidRPr="00AD3B29">
        <w:rPr>
          <w:rFonts w:ascii="Times New Roman" w:hAnsi="Times New Roman" w:cs="Times New Roman"/>
          <w:color w:val="000000" w:themeColor="text1"/>
          <w:sz w:val="24"/>
          <w:szCs w:val="24"/>
          <w:lang w:val="en-GB"/>
        </w:rPr>
        <w:t xml:space="preserve"> By late 1919, the </w:t>
      </w:r>
      <w:r w:rsidR="00D02E6D">
        <w:rPr>
          <w:rFonts w:ascii="Times New Roman" w:hAnsi="Times New Roman" w:cs="Times New Roman"/>
          <w:color w:val="000000" w:themeColor="text1"/>
          <w:sz w:val="24"/>
          <w:szCs w:val="24"/>
          <w:lang w:val="en-GB"/>
        </w:rPr>
        <w:t>B</w:t>
      </w:r>
      <w:r w:rsidR="00690EBB" w:rsidRPr="00AD3B29">
        <w:rPr>
          <w:rFonts w:ascii="Times New Roman" w:hAnsi="Times New Roman" w:cs="Times New Roman"/>
          <w:color w:val="000000" w:themeColor="text1"/>
          <w:sz w:val="24"/>
          <w:szCs w:val="24"/>
          <w:lang w:val="en-GB"/>
        </w:rPr>
        <w:t>ranch</w:t>
      </w:r>
      <w:r w:rsidR="00D02E6D">
        <w:rPr>
          <w:rFonts w:ascii="Times New Roman" w:hAnsi="Times New Roman" w:cs="Times New Roman"/>
          <w:color w:val="000000" w:themeColor="text1"/>
          <w:sz w:val="24"/>
          <w:szCs w:val="24"/>
          <w:lang w:val="en-GB"/>
        </w:rPr>
        <w:t>’s</w:t>
      </w:r>
      <w:r w:rsidR="00690EBB" w:rsidRPr="00AD3B29">
        <w:rPr>
          <w:rFonts w:ascii="Times New Roman" w:hAnsi="Times New Roman" w:cs="Times New Roman"/>
          <w:color w:val="000000" w:themeColor="text1"/>
          <w:sz w:val="24"/>
          <w:szCs w:val="24"/>
          <w:lang w:val="en-GB"/>
        </w:rPr>
        <w:t xml:space="preserve"> collection </w:t>
      </w:r>
      <w:r w:rsidR="00BD347B">
        <w:rPr>
          <w:rFonts w:ascii="Times New Roman" w:hAnsi="Times New Roman" w:cs="Times New Roman"/>
          <w:color w:val="000000" w:themeColor="text1"/>
          <w:sz w:val="24"/>
          <w:szCs w:val="24"/>
          <w:lang w:val="en-GB"/>
        </w:rPr>
        <w:t xml:space="preserve">had </w:t>
      </w:r>
      <w:r w:rsidR="00690EBB" w:rsidRPr="00AD3B29">
        <w:rPr>
          <w:rFonts w:ascii="Times New Roman" w:hAnsi="Times New Roman" w:cs="Times New Roman"/>
          <w:color w:val="000000" w:themeColor="text1"/>
          <w:sz w:val="24"/>
          <w:szCs w:val="24"/>
          <w:lang w:val="en-GB"/>
        </w:rPr>
        <w:t xml:space="preserve">amounted to 193 specimens, and its </w:t>
      </w:r>
      <w:r w:rsidR="00117041" w:rsidRPr="00AD3B29">
        <w:rPr>
          <w:rFonts w:ascii="Times New Roman" w:hAnsi="Times New Roman" w:cs="Times New Roman"/>
          <w:color w:val="000000" w:themeColor="text1"/>
          <w:sz w:val="24"/>
          <w:szCs w:val="24"/>
          <w:lang w:val="en-GB"/>
        </w:rPr>
        <w:t xml:space="preserve">growth dynamics is shown </w:t>
      </w:r>
      <w:r w:rsidR="00117041" w:rsidRPr="009773DC">
        <w:rPr>
          <w:rFonts w:ascii="Times New Roman" w:hAnsi="Times New Roman" w:cs="Times New Roman"/>
          <w:color w:val="000000" w:themeColor="text1"/>
          <w:sz w:val="24"/>
          <w:szCs w:val="24"/>
          <w:lang w:val="en-GB"/>
        </w:rPr>
        <w:t xml:space="preserve">in Table 1. In 1920, the decision was made to </w:t>
      </w:r>
      <w:r w:rsidR="00C71228" w:rsidRPr="009773DC">
        <w:rPr>
          <w:rFonts w:ascii="Times New Roman" w:hAnsi="Times New Roman" w:cs="Times New Roman"/>
          <w:color w:val="000000" w:themeColor="text1"/>
          <w:sz w:val="24"/>
          <w:szCs w:val="24"/>
          <w:lang w:val="en-GB"/>
        </w:rPr>
        <w:t>reach a wider circle of potential donors, so an announcement</w:t>
      </w:r>
      <w:r w:rsidR="00C71228" w:rsidRPr="00AD3B29">
        <w:rPr>
          <w:rFonts w:ascii="Times New Roman" w:hAnsi="Times New Roman" w:cs="Times New Roman"/>
          <w:color w:val="000000" w:themeColor="text1"/>
          <w:sz w:val="24"/>
          <w:szCs w:val="24"/>
          <w:lang w:val="en-GB"/>
        </w:rPr>
        <w:t xml:space="preserve"> was released that </w:t>
      </w:r>
      <w:r w:rsidR="00E90046" w:rsidRPr="00AD3B29">
        <w:rPr>
          <w:rFonts w:ascii="Times New Roman" w:hAnsi="Times New Roman" w:cs="Times New Roman"/>
          <w:i/>
          <w:iCs/>
          <w:color w:val="000000" w:themeColor="text1"/>
          <w:sz w:val="24"/>
          <w:szCs w:val="24"/>
          <w:lang w:val="en-GB"/>
        </w:rPr>
        <w:t xml:space="preserve">Materials </w:t>
      </w:r>
      <w:r w:rsidR="00796BAF">
        <w:rPr>
          <w:rFonts w:ascii="Times New Roman" w:hAnsi="Times New Roman" w:cs="Times New Roman"/>
          <w:i/>
          <w:iCs/>
          <w:color w:val="000000" w:themeColor="text1"/>
          <w:sz w:val="24"/>
          <w:szCs w:val="24"/>
          <w:lang w:val="en-GB"/>
        </w:rPr>
        <w:t xml:space="preserve">are being </w:t>
      </w:r>
      <w:r w:rsidR="00E90046" w:rsidRPr="00AD3B29">
        <w:rPr>
          <w:rFonts w:ascii="Times New Roman" w:hAnsi="Times New Roman" w:cs="Times New Roman"/>
          <w:i/>
          <w:iCs/>
          <w:color w:val="000000" w:themeColor="text1"/>
          <w:sz w:val="24"/>
          <w:szCs w:val="24"/>
          <w:lang w:val="en-GB"/>
        </w:rPr>
        <w:t>amassed for the future Museum of the Sandomierz Region</w:t>
      </w:r>
      <w:r w:rsidR="00DB4DA7" w:rsidRPr="00AD3B29">
        <w:rPr>
          <w:rFonts w:ascii="Times New Roman" w:hAnsi="Times New Roman" w:cs="Times New Roman"/>
          <w:i/>
          <w:iCs/>
          <w:color w:val="000000" w:themeColor="text1"/>
          <w:sz w:val="24"/>
          <w:szCs w:val="24"/>
          <w:lang w:val="en-GB"/>
        </w:rPr>
        <w:t>.</w:t>
      </w:r>
      <w:r w:rsidR="00DB4DA7" w:rsidRPr="00AD3B29">
        <w:rPr>
          <w:rFonts w:ascii="Times New Roman" w:hAnsi="Times New Roman" w:cs="Times New Roman"/>
          <w:color w:val="000000" w:themeColor="text1"/>
          <w:sz w:val="24"/>
          <w:szCs w:val="24"/>
          <w:lang w:val="en-GB"/>
        </w:rPr>
        <w:t xml:space="preserve"> Interestingly, it was the first time when the name of the institution being organized was officially used.</w:t>
      </w:r>
      <w:r w:rsidR="00DB4DA7" w:rsidRPr="00AD3B29">
        <w:rPr>
          <w:rStyle w:val="Odwoanieprzypisukocowego"/>
          <w:rFonts w:ascii="Times New Roman" w:hAnsi="Times New Roman" w:cs="Times New Roman"/>
          <w:color w:val="000000" w:themeColor="text1"/>
          <w:sz w:val="24"/>
          <w:szCs w:val="24"/>
          <w:lang w:val="en-GB"/>
        </w:rPr>
        <w:endnoteReference w:id="7"/>
      </w:r>
      <w:r w:rsidR="00DB4DA7" w:rsidRPr="00AD3B29">
        <w:rPr>
          <w:rFonts w:ascii="Times New Roman" w:hAnsi="Times New Roman" w:cs="Times New Roman"/>
          <w:color w:val="000000" w:themeColor="text1"/>
          <w:sz w:val="24"/>
          <w:szCs w:val="24"/>
          <w:lang w:val="en-GB"/>
        </w:rPr>
        <w:t xml:space="preserve"> </w:t>
      </w:r>
      <w:r w:rsidR="00606DFB" w:rsidRPr="00AD3B29">
        <w:rPr>
          <w:rFonts w:ascii="Times New Roman" w:hAnsi="Times New Roman" w:cs="Times New Roman"/>
          <w:color w:val="000000" w:themeColor="text1"/>
          <w:sz w:val="24"/>
          <w:szCs w:val="24"/>
          <w:lang w:val="en-GB"/>
        </w:rPr>
        <w:t>Already on the following day</w:t>
      </w:r>
      <w:r w:rsidR="00B014A1" w:rsidRPr="00AD3B29">
        <w:rPr>
          <w:rFonts w:ascii="Times New Roman" w:hAnsi="Times New Roman" w:cs="Times New Roman"/>
          <w:color w:val="000000" w:themeColor="text1"/>
          <w:sz w:val="24"/>
          <w:szCs w:val="24"/>
          <w:lang w:val="en-GB"/>
        </w:rPr>
        <w:t xml:space="preserve">, on 4 May 1920, the </w:t>
      </w:r>
      <w:r w:rsidR="0098769D" w:rsidRPr="00AD3B29">
        <w:rPr>
          <w:rFonts w:ascii="Times New Roman" w:hAnsi="Times New Roman" w:cs="Times New Roman"/>
          <w:color w:val="000000" w:themeColor="text1"/>
          <w:sz w:val="24"/>
          <w:szCs w:val="24"/>
          <w:lang w:val="en-GB"/>
        </w:rPr>
        <w:t xml:space="preserve">minutes of the PTK Sandomierz Branch </w:t>
      </w:r>
      <w:r w:rsidR="00EA4277">
        <w:rPr>
          <w:rFonts w:ascii="Times New Roman" w:hAnsi="Times New Roman" w:cs="Times New Roman"/>
          <w:color w:val="000000" w:themeColor="text1"/>
          <w:sz w:val="24"/>
          <w:szCs w:val="24"/>
          <w:lang w:val="en-GB"/>
        </w:rPr>
        <w:t>B</w:t>
      </w:r>
      <w:r w:rsidR="0098769D" w:rsidRPr="00AD3B29">
        <w:rPr>
          <w:rFonts w:ascii="Times New Roman" w:hAnsi="Times New Roman" w:cs="Times New Roman"/>
          <w:color w:val="000000" w:themeColor="text1"/>
          <w:sz w:val="24"/>
          <w:szCs w:val="24"/>
          <w:lang w:val="en-GB"/>
        </w:rPr>
        <w:t xml:space="preserve">oard’s session recorded </w:t>
      </w:r>
      <w:r w:rsidR="00AD7F1B" w:rsidRPr="00AD3B29">
        <w:rPr>
          <w:rFonts w:ascii="Times New Roman" w:hAnsi="Times New Roman" w:cs="Times New Roman"/>
          <w:color w:val="000000" w:themeColor="text1"/>
          <w:sz w:val="24"/>
          <w:szCs w:val="24"/>
          <w:lang w:val="en-GB"/>
        </w:rPr>
        <w:t>the names of the first donors.</w:t>
      </w:r>
      <w:r w:rsidR="00AD7F1B" w:rsidRPr="00AD3B29">
        <w:rPr>
          <w:rStyle w:val="Odwoanieprzypisukocowego"/>
          <w:rFonts w:ascii="Times New Roman" w:hAnsi="Times New Roman" w:cs="Times New Roman"/>
          <w:color w:val="000000" w:themeColor="text1"/>
          <w:sz w:val="24"/>
          <w:szCs w:val="24"/>
          <w:lang w:val="en-GB"/>
        </w:rPr>
        <w:endnoteReference w:id="8"/>
      </w:r>
      <w:r w:rsidR="00AD7F1B" w:rsidRPr="00AD3B29">
        <w:rPr>
          <w:rFonts w:ascii="Times New Roman" w:hAnsi="Times New Roman" w:cs="Times New Roman"/>
          <w:color w:val="000000" w:themeColor="text1"/>
          <w:sz w:val="24"/>
          <w:szCs w:val="24"/>
          <w:lang w:val="en-GB"/>
        </w:rPr>
        <w:t xml:space="preserve"> </w:t>
      </w:r>
      <w:r w:rsidR="00BA1F1A" w:rsidRPr="00AD3B29">
        <w:rPr>
          <w:rFonts w:ascii="Times New Roman" w:hAnsi="Times New Roman" w:cs="Times New Roman"/>
          <w:color w:val="000000" w:themeColor="text1"/>
          <w:sz w:val="24"/>
          <w:szCs w:val="24"/>
          <w:lang w:val="en-GB"/>
        </w:rPr>
        <w:t xml:space="preserve">On 16 May 1920, </w:t>
      </w:r>
      <w:r w:rsidR="00103507" w:rsidRPr="00AD3B29">
        <w:rPr>
          <w:rFonts w:ascii="Times New Roman" w:hAnsi="Times New Roman" w:cs="Times New Roman"/>
          <w:color w:val="000000" w:themeColor="text1"/>
          <w:sz w:val="24"/>
          <w:szCs w:val="24"/>
          <w:lang w:val="en-GB"/>
        </w:rPr>
        <w:t>a</w:t>
      </w:r>
      <w:r w:rsidR="00C75382" w:rsidRPr="00AD3B29">
        <w:rPr>
          <w:rFonts w:ascii="Times New Roman" w:hAnsi="Times New Roman" w:cs="Times New Roman"/>
          <w:color w:val="000000" w:themeColor="text1"/>
          <w:sz w:val="24"/>
          <w:szCs w:val="24"/>
          <w:lang w:val="en-GB"/>
        </w:rPr>
        <w:t xml:space="preserve"> Branch’s</w:t>
      </w:r>
      <w:r w:rsidR="00103507" w:rsidRPr="00AD3B29">
        <w:rPr>
          <w:rFonts w:ascii="Times New Roman" w:hAnsi="Times New Roman" w:cs="Times New Roman"/>
          <w:color w:val="000000" w:themeColor="text1"/>
          <w:sz w:val="24"/>
          <w:szCs w:val="24"/>
          <w:lang w:val="en-GB"/>
        </w:rPr>
        <w:t xml:space="preserve"> appeal written by the head of the museum section Stanisław Karpowicz </w:t>
      </w:r>
      <w:r w:rsidR="00C75382" w:rsidRPr="00AD3B29">
        <w:rPr>
          <w:rFonts w:ascii="Times New Roman" w:hAnsi="Times New Roman" w:cs="Times New Roman"/>
          <w:color w:val="000000" w:themeColor="text1"/>
          <w:sz w:val="24"/>
          <w:szCs w:val="24"/>
          <w:lang w:val="en-GB"/>
        </w:rPr>
        <w:t xml:space="preserve">was published in relation to setting </w:t>
      </w:r>
      <w:r w:rsidR="00655552" w:rsidRPr="00AD3B29">
        <w:rPr>
          <w:rFonts w:ascii="Times New Roman" w:hAnsi="Times New Roman" w:cs="Times New Roman"/>
          <w:color w:val="000000" w:themeColor="text1"/>
          <w:sz w:val="24"/>
          <w:szCs w:val="24"/>
          <w:lang w:val="en-GB"/>
        </w:rPr>
        <w:t xml:space="preserve">up a museum institution </w:t>
      </w:r>
      <w:r w:rsidR="00F843C7">
        <w:rPr>
          <w:rFonts w:ascii="Times New Roman" w:hAnsi="Times New Roman" w:cs="Times New Roman"/>
          <w:color w:val="000000" w:themeColor="text1"/>
          <w:sz w:val="24"/>
          <w:szCs w:val="24"/>
          <w:lang w:val="en-GB"/>
        </w:rPr>
        <w:t>claiming that it should</w:t>
      </w:r>
      <w:r w:rsidR="004F7481" w:rsidRPr="00AD3B29">
        <w:rPr>
          <w:rFonts w:ascii="Times New Roman" w:hAnsi="Times New Roman" w:cs="Times New Roman"/>
          <w:color w:val="000000" w:themeColor="text1"/>
          <w:sz w:val="24"/>
          <w:szCs w:val="24"/>
          <w:lang w:val="en-GB"/>
        </w:rPr>
        <w:t xml:space="preserve"> </w:t>
      </w:r>
      <w:r w:rsidR="00EA6438" w:rsidRPr="00AD3B29">
        <w:rPr>
          <w:rFonts w:ascii="Times New Roman" w:hAnsi="Times New Roman" w:cs="Times New Roman"/>
          <w:color w:val="000000" w:themeColor="text1"/>
          <w:sz w:val="24"/>
          <w:szCs w:val="24"/>
          <w:lang w:val="en-GB"/>
        </w:rPr>
        <w:t>conduct studies and identify material sources</w:t>
      </w:r>
      <w:r w:rsidR="00AF7E6E" w:rsidRPr="00AD3B29">
        <w:rPr>
          <w:rFonts w:ascii="Times New Roman" w:hAnsi="Times New Roman" w:cs="Times New Roman"/>
          <w:color w:val="000000" w:themeColor="text1"/>
          <w:sz w:val="24"/>
          <w:szCs w:val="24"/>
          <w:lang w:val="en-GB"/>
        </w:rPr>
        <w:t>.</w:t>
      </w:r>
      <w:r w:rsidR="00AF7E6E" w:rsidRPr="00AD3B29">
        <w:rPr>
          <w:rStyle w:val="Odwoanieprzypisukocowego"/>
          <w:rFonts w:ascii="Times New Roman" w:hAnsi="Times New Roman" w:cs="Times New Roman"/>
          <w:color w:val="000000" w:themeColor="text1"/>
          <w:sz w:val="24"/>
          <w:szCs w:val="24"/>
          <w:lang w:val="en-GB"/>
        </w:rPr>
        <w:endnoteReference w:id="9"/>
      </w:r>
      <w:r w:rsidR="00AF7E6E" w:rsidRPr="00AD3B29">
        <w:rPr>
          <w:rFonts w:ascii="Times New Roman" w:hAnsi="Times New Roman" w:cs="Times New Roman"/>
          <w:color w:val="000000" w:themeColor="text1"/>
          <w:sz w:val="24"/>
          <w:szCs w:val="24"/>
          <w:lang w:val="en-GB"/>
        </w:rPr>
        <w:t xml:space="preserve"> Furthermore, archaeological research was </w:t>
      </w:r>
      <w:r w:rsidR="00A5520C" w:rsidRPr="00AD3B29">
        <w:rPr>
          <w:rFonts w:ascii="Times New Roman" w:hAnsi="Times New Roman" w:cs="Times New Roman"/>
          <w:color w:val="000000" w:themeColor="text1"/>
          <w:sz w:val="24"/>
          <w:szCs w:val="24"/>
          <w:lang w:val="en-GB"/>
        </w:rPr>
        <w:t>conducted on the Branch’s initiative.</w:t>
      </w:r>
      <w:r w:rsidR="00A5520C" w:rsidRPr="00AD3B29">
        <w:rPr>
          <w:rStyle w:val="Odwoanieprzypisukocowego"/>
          <w:rFonts w:ascii="Times New Roman" w:hAnsi="Times New Roman" w:cs="Times New Roman"/>
          <w:color w:val="000000" w:themeColor="text1"/>
          <w:sz w:val="24"/>
          <w:szCs w:val="24"/>
          <w:lang w:val="en-GB"/>
        </w:rPr>
        <w:endnoteReference w:id="10"/>
      </w:r>
      <w:r w:rsidR="00A5520C" w:rsidRPr="00AD3B29">
        <w:rPr>
          <w:rFonts w:ascii="Times New Roman" w:hAnsi="Times New Roman" w:cs="Times New Roman"/>
          <w:color w:val="000000" w:themeColor="text1"/>
          <w:sz w:val="24"/>
          <w:szCs w:val="24"/>
          <w:lang w:val="en-GB"/>
        </w:rPr>
        <w:t xml:space="preserve"> The collection was assessed as worth displaying</w:t>
      </w:r>
      <w:r w:rsidR="00924C50" w:rsidRPr="00AD3B29">
        <w:rPr>
          <w:rFonts w:ascii="Times New Roman" w:hAnsi="Times New Roman" w:cs="Times New Roman"/>
          <w:color w:val="000000" w:themeColor="text1"/>
          <w:sz w:val="24"/>
          <w:szCs w:val="24"/>
          <w:lang w:val="en-GB"/>
        </w:rPr>
        <w:t>, however, appropriate premises were lacking for the purpose. The problem was solved whe</w:t>
      </w:r>
      <w:r w:rsidR="00DE3E33" w:rsidRPr="00AD3B29">
        <w:rPr>
          <w:rFonts w:ascii="Times New Roman" w:hAnsi="Times New Roman" w:cs="Times New Roman"/>
          <w:color w:val="000000" w:themeColor="text1"/>
          <w:sz w:val="24"/>
          <w:szCs w:val="24"/>
          <w:lang w:val="en-GB"/>
        </w:rPr>
        <w:t xml:space="preserve">n the facility once housing </w:t>
      </w:r>
      <w:r w:rsidR="000D69FF" w:rsidRPr="00AD3B29">
        <w:rPr>
          <w:rFonts w:ascii="Times New Roman" w:hAnsi="Times New Roman" w:cs="Times New Roman"/>
          <w:color w:val="000000" w:themeColor="text1"/>
          <w:sz w:val="24"/>
          <w:szCs w:val="24"/>
          <w:lang w:val="en-GB"/>
        </w:rPr>
        <w:t>N</w:t>
      </w:r>
      <w:r w:rsidR="00EC324C" w:rsidRPr="00AD3B29">
        <w:rPr>
          <w:rFonts w:ascii="Times New Roman" w:hAnsi="Times New Roman" w:cs="Times New Roman"/>
          <w:color w:val="000000" w:themeColor="text1"/>
          <w:sz w:val="24"/>
          <w:szCs w:val="24"/>
          <w:lang w:val="en-GB"/>
        </w:rPr>
        <w:t xml:space="preserve">otary Stefan Przyłęcki’s </w:t>
      </w:r>
      <w:r w:rsidR="00CD24EA" w:rsidRPr="00AD3B29">
        <w:rPr>
          <w:rFonts w:ascii="Times New Roman" w:hAnsi="Times New Roman" w:cs="Times New Roman"/>
          <w:color w:val="000000" w:themeColor="text1"/>
          <w:sz w:val="24"/>
          <w:szCs w:val="24"/>
          <w:lang w:val="en-GB"/>
        </w:rPr>
        <w:t>office in Gołębicka Street was rented from Aleksander Patkowski’s mother Helena Przyłęcka.</w:t>
      </w:r>
      <w:r w:rsidR="00CD24EA" w:rsidRPr="00AD3B29">
        <w:rPr>
          <w:rStyle w:val="Odwoanieprzypisukocowego"/>
          <w:rFonts w:ascii="Times New Roman" w:hAnsi="Times New Roman" w:cs="Times New Roman"/>
          <w:color w:val="000000" w:themeColor="text1"/>
          <w:sz w:val="24"/>
          <w:szCs w:val="24"/>
          <w:lang w:val="en-GB"/>
        </w:rPr>
        <w:endnoteReference w:id="11"/>
      </w:r>
      <w:r w:rsidR="00CD24EA" w:rsidRPr="00AD3B29">
        <w:rPr>
          <w:rFonts w:ascii="Times New Roman" w:hAnsi="Times New Roman" w:cs="Times New Roman"/>
          <w:color w:val="000000" w:themeColor="text1"/>
          <w:sz w:val="24"/>
          <w:szCs w:val="24"/>
          <w:lang w:val="en-GB"/>
        </w:rPr>
        <w:t xml:space="preserve"> The opening of the Museum took place on 5 May 1921, and apart from </w:t>
      </w:r>
      <w:r w:rsidR="00DF64C9">
        <w:rPr>
          <w:rFonts w:ascii="Times New Roman" w:hAnsi="Times New Roman" w:cs="Times New Roman"/>
          <w:color w:val="000000" w:themeColor="text1"/>
          <w:sz w:val="24"/>
          <w:szCs w:val="24"/>
          <w:lang w:val="en-GB"/>
        </w:rPr>
        <w:t xml:space="preserve">some </w:t>
      </w:r>
      <w:r w:rsidR="00CD24EA" w:rsidRPr="00AD3B29">
        <w:rPr>
          <w:rFonts w:ascii="Times New Roman" w:hAnsi="Times New Roman" w:cs="Times New Roman"/>
          <w:color w:val="000000" w:themeColor="text1"/>
          <w:sz w:val="24"/>
          <w:szCs w:val="24"/>
          <w:lang w:val="en-GB"/>
        </w:rPr>
        <w:t xml:space="preserve">officials, it was attended by 17 students and staff of </w:t>
      </w:r>
      <w:r w:rsidR="000C5EB1" w:rsidRPr="00AD3B29">
        <w:rPr>
          <w:rFonts w:ascii="Times New Roman" w:hAnsi="Times New Roman" w:cs="Times New Roman"/>
          <w:color w:val="000000" w:themeColor="text1"/>
          <w:sz w:val="24"/>
          <w:szCs w:val="24"/>
          <w:lang w:val="en-GB"/>
        </w:rPr>
        <w:t xml:space="preserve">the </w:t>
      </w:r>
      <w:r w:rsidR="00CD24EA" w:rsidRPr="00AD3B29">
        <w:rPr>
          <w:rFonts w:ascii="Times New Roman" w:hAnsi="Times New Roman" w:cs="Times New Roman"/>
          <w:color w:val="000000" w:themeColor="text1"/>
          <w:sz w:val="24"/>
          <w:szCs w:val="24"/>
          <w:lang w:val="en-GB"/>
        </w:rPr>
        <w:t>Unit of Prehistoric Archaeology at the University of Warsaw</w:t>
      </w:r>
      <w:r w:rsidR="000C5EB1" w:rsidRPr="00AD3B29">
        <w:rPr>
          <w:rFonts w:ascii="Times New Roman" w:hAnsi="Times New Roman" w:cs="Times New Roman"/>
          <w:color w:val="000000" w:themeColor="text1"/>
          <w:sz w:val="24"/>
          <w:szCs w:val="24"/>
          <w:lang w:val="en-GB"/>
        </w:rPr>
        <w:t xml:space="preserve"> headed by Włodzimierz Antoniewicz. The students</w:t>
      </w:r>
      <w:r w:rsidR="000C5EB1" w:rsidRPr="00AD3B29">
        <w:rPr>
          <w:rFonts w:ascii="Times New Roman" w:hAnsi="Times New Roman" w:cs="Times New Roman"/>
          <w:i/>
          <w:iCs/>
          <w:color w:val="000000" w:themeColor="text1"/>
          <w:sz w:val="24"/>
          <w:szCs w:val="24"/>
          <w:lang w:val="en-GB"/>
        </w:rPr>
        <w:t xml:space="preserve"> took measurements, drew, and described </w:t>
      </w:r>
      <w:r w:rsidR="000C5EB1" w:rsidRPr="00AD3B29">
        <w:rPr>
          <w:rFonts w:ascii="Times New Roman" w:hAnsi="Times New Roman" w:cs="Times New Roman"/>
          <w:color w:val="000000" w:themeColor="text1"/>
          <w:sz w:val="24"/>
          <w:szCs w:val="24"/>
          <w:lang w:val="en-GB"/>
        </w:rPr>
        <w:t xml:space="preserve">heritage pieces </w:t>
      </w:r>
      <w:r w:rsidR="000C5EB1" w:rsidRPr="00AD3B29">
        <w:rPr>
          <w:rFonts w:ascii="Times New Roman" w:hAnsi="Times New Roman" w:cs="Times New Roman"/>
          <w:i/>
          <w:iCs/>
          <w:color w:val="000000" w:themeColor="text1"/>
          <w:sz w:val="24"/>
          <w:szCs w:val="24"/>
          <w:lang w:val="en-GB"/>
        </w:rPr>
        <w:t>on file cards</w:t>
      </w:r>
      <w:r w:rsidR="000C5EB1" w:rsidRPr="00AD3B29">
        <w:rPr>
          <w:rFonts w:ascii="Times New Roman" w:hAnsi="Times New Roman" w:cs="Times New Roman"/>
          <w:color w:val="000000" w:themeColor="text1"/>
          <w:sz w:val="24"/>
          <w:szCs w:val="24"/>
          <w:lang w:val="en-GB"/>
        </w:rPr>
        <w:t xml:space="preserve">, which two years later yielded the publication of </w:t>
      </w:r>
      <w:r w:rsidR="00795F80">
        <w:rPr>
          <w:rFonts w:ascii="Times New Roman" w:hAnsi="Times New Roman" w:cs="Times New Roman"/>
          <w:color w:val="000000" w:themeColor="text1"/>
          <w:sz w:val="24"/>
          <w:szCs w:val="24"/>
          <w:lang w:val="en-GB"/>
        </w:rPr>
        <w:t xml:space="preserve">the </w:t>
      </w:r>
      <w:r w:rsidR="000C5EB1" w:rsidRPr="00AD3B29">
        <w:rPr>
          <w:rFonts w:ascii="Times New Roman" w:hAnsi="Times New Roman" w:cs="Times New Roman"/>
          <w:i/>
          <w:iCs/>
          <w:color w:val="000000" w:themeColor="text1"/>
          <w:sz w:val="24"/>
          <w:szCs w:val="24"/>
          <w:lang w:val="en-GB"/>
        </w:rPr>
        <w:t xml:space="preserve">Collection of Excavations of PTK’s Museum of the Sandomierz Region in Sandomierz </w:t>
      </w:r>
      <w:r w:rsidR="000C5EB1" w:rsidRPr="00AD3B29">
        <w:rPr>
          <w:rFonts w:ascii="Times New Roman" w:hAnsi="Times New Roman" w:cs="Times New Roman"/>
          <w:color w:val="000000" w:themeColor="text1"/>
          <w:sz w:val="24"/>
          <w:szCs w:val="24"/>
          <w:lang w:val="en-GB"/>
        </w:rPr>
        <w:t>by Zofia Podkowińska.</w:t>
      </w:r>
      <w:r w:rsidR="000C5EB1" w:rsidRPr="00AD3B29">
        <w:rPr>
          <w:rStyle w:val="Odwoanieprzypisukocowego"/>
          <w:rFonts w:ascii="Times New Roman" w:hAnsi="Times New Roman" w:cs="Times New Roman"/>
          <w:color w:val="000000" w:themeColor="text1"/>
          <w:sz w:val="24"/>
          <w:szCs w:val="24"/>
          <w:lang w:val="en-GB"/>
        </w:rPr>
        <w:endnoteReference w:id="12"/>
      </w:r>
      <w:r w:rsidR="00A43419" w:rsidRPr="00AD3B29">
        <w:rPr>
          <w:rFonts w:ascii="Times New Roman" w:hAnsi="Times New Roman" w:cs="Times New Roman"/>
          <w:color w:val="000000" w:themeColor="text1"/>
          <w:sz w:val="24"/>
          <w:szCs w:val="24"/>
          <w:lang w:val="en-GB"/>
        </w:rPr>
        <w:t xml:space="preserve"> The decision was also made to send two delegates from Sandomierz to attend museum courses in Warsaw.</w:t>
      </w:r>
      <w:r w:rsidR="00A43419" w:rsidRPr="00AD3B29">
        <w:rPr>
          <w:rStyle w:val="Odwoanieprzypisukocowego"/>
          <w:rFonts w:ascii="Times New Roman" w:hAnsi="Times New Roman" w:cs="Times New Roman"/>
          <w:color w:val="000000" w:themeColor="text1"/>
          <w:sz w:val="24"/>
          <w:szCs w:val="24"/>
          <w:lang w:val="en-GB"/>
        </w:rPr>
        <w:endnoteReference w:id="13"/>
      </w:r>
      <w:r w:rsidR="00A43419" w:rsidRPr="00AD3B29">
        <w:rPr>
          <w:rFonts w:ascii="Times New Roman" w:hAnsi="Times New Roman" w:cs="Times New Roman"/>
          <w:color w:val="000000" w:themeColor="text1"/>
          <w:sz w:val="24"/>
          <w:szCs w:val="24"/>
          <w:lang w:val="en-GB"/>
        </w:rPr>
        <w:t xml:space="preserve"> Furthermore, on 8-10 June 1922, a representative of the Sandomierz tourism and sightseeing enthusiasts, unidentified by name, took part in the Congress of Museum Curators in Bydgoszcz. When an overview of Polish museology was published in </w:t>
      </w:r>
      <w:r w:rsidR="00A43419" w:rsidRPr="00AD3B29">
        <w:rPr>
          <w:rFonts w:ascii="Times New Roman" w:hAnsi="Times New Roman" w:cs="Times New Roman"/>
          <w:i/>
          <w:iCs/>
          <w:color w:val="000000" w:themeColor="text1"/>
          <w:sz w:val="24"/>
          <w:szCs w:val="24"/>
          <w:lang w:val="en-GB"/>
        </w:rPr>
        <w:t>Ziemia</w:t>
      </w:r>
      <w:r w:rsidR="00A43419" w:rsidRPr="00AD3B29">
        <w:rPr>
          <w:rFonts w:ascii="Times New Roman" w:hAnsi="Times New Roman" w:cs="Times New Roman"/>
          <w:color w:val="000000" w:themeColor="text1"/>
          <w:sz w:val="24"/>
          <w:szCs w:val="24"/>
          <w:lang w:val="en-GB"/>
        </w:rPr>
        <w:t xml:space="preserve">, it was stated that the Museum of the Sandomierz </w:t>
      </w:r>
      <w:r w:rsidR="00812CDA" w:rsidRPr="00AD3B29">
        <w:rPr>
          <w:rFonts w:ascii="Times New Roman" w:hAnsi="Times New Roman" w:cs="Times New Roman"/>
          <w:color w:val="000000" w:themeColor="text1"/>
          <w:sz w:val="24"/>
          <w:szCs w:val="24"/>
          <w:lang w:val="en-GB"/>
        </w:rPr>
        <w:t xml:space="preserve">Region was to be an institution where </w:t>
      </w:r>
      <w:r w:rsidR="00812CDA" w:rsidRPr="00AD3B29">
        <w:rPr>
          <w:rFonts w:ascii="Times New Roman" w:hAnsi="Times New Roman" w:cs="Times New Roman"/>
          <w:i/>
          <w:iCs/>
          <w:color w:val="000000" w:themeColor="text1"/>
          <w:sz w:val="24"/>
          <w:szCs w:val="24"/>
          <w:lang w:val="en-GB"/>
        </w:rPr>
        <w:t>it would be possible to locate the numerous remains of our culture with which the Sandomierz Region abounds.</w:t>
      </w:r>
      <w:r w:rsidR="00812CDA" w:rsidRPr="00AD3B29">
        <w:rPr>
          <w:rStyle w:val="Odwoanieprzypisukocowego"/>
          <w:rFonts w:ascii="Times New Roman" w:hAnsi="Times New Roman" w:cs="Times New Roman"/>
          <w:color w:val="000000" w:themeColor="text1"/>
          <w:sz w:val="24"/>
          <w:szCs w:val="24"/>
          <w:lang w:val="en-GB"/>
        </w:rPr>
        <w:endnoteReference w:id="14"/>
      </w:r>
    </w:p>
    <w:p w14:paraId="55EFEA7A" w14:textId="4FE4F50E" w:rsidR="002E3C79" w:rsidRPr="00AD3B29" w:rsidRDefault="00812CDA" w:rsidP="000F0668">
      <w:pPr>
        <w:spacing w:after="0" w:line="240" w:lineRule="auto"/>
        <w:ind w:firstLine="708"/>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The Museum was formally founded with the minuted decision of the PTK Branch Board which implemented the provisions of PTK’s act of 1920. In 1921, the Museum was visited by 2,983</w:t>
      </w:r>
      <w:r w:rsidR="00912BC0">
        <w:rPr>
          <w:rFonts w:ascii="Times New Roman" w:hAnsi="Times New Roman" w:cs="Times New Roman"/>
          <w:color w:val="000000" w:themeColor="text1"/>
          <w:sz w:val="24"/>
          <w:szCs w:val="24"/>
          <w:lang w:val="en-GB"/>
        </w:rPr>
        <w:t xml:space="preserve"> individuals</w:t>
      </w:r>
      <w:r w:rsidRPr="00AD3B29">
        <w:rPr>
          <w:rFonts w:ascii="Times New Roman" w:hAnsi="Times New Roman" w:cs="Times New Roman"/>
          <w:color w:val="000000" w:themeColor="text1"/>
          <w:sz w:val="24"/>
          <w:szCs w:val="24"/>
          <w:lang w:val="en-GB"/>
        </w:rPr>
        <w:t>; the number of visitors in sub</w:t>
      </w:r>
      <w:r w:rsidR="00912BC0">
        <w:rPr>
          <w:rFonts w:ascii="Times New Roman" w:hAnsi="Times New Roman" w:cs="Times New Roman"/>
          <w:color w:val="000000" w:themeColor="text1"/>
          <w:sz w:val="24"/>
          <w:szCs w:val="24"/>
          <w:lang w:val="en-GB"/>
        </w:rPr>
        <w:t>s</w:t>
      </w:r>
      <w:r w:rsidRPr="00AD3B29">
        <w:rPr>
          <w:rFonts w:ascii="Times New Roman" w:hAnsi="Times New Roman" w:cs="Times New Roman"/>
          <w:color w:val="000000" w:themeColor="text1"/>
          <w:sz w:val="24"/>
          <w:szCs w:val="24"/>
          <w:lang w:val="en-GB"/>
        </w:rPr>
        <w:t xml:space="preserve">equent years </w:t>
      </w:r>
      <w:r w:rsidR="007D5169">
        <w:rPr>
          <w:rFonts w:ascii="Times New Roman" w:hAnsi="Times New Roman" w:cs="Times New Roman"/>
          <w:color w:val="000000" w:themeColor="text1"/>
          <w:sz w:val="24"/>
          <w:szCs w:val="24"/>
          <w:lang w:val="en-GB"/>
        </w:rPr>
        <w:t xml:space="preserve">is </w:t>
      </w:r>
      <w:r w:rsidRPr="009773DC">
        <w:rPr>
          <w:rFonts w:ascii="Times New Roman" w:hAnsi="Times New Roman" w:cs="Times New Roman"/>
          <w:color w:val="000000" w:themeColor="text1"/>
          <w:sz w:val="24"/>
          <w:szCs w:val="24"/>
          <w:lang w:val="en-GB"/>
        </w:rPr>
        <w:t>shown in Table 2. The Museum was financed</w:t>
      </w:r>
      <w:r w:rsidR="000741A8" w:rsidRPr="009773DC">
        <w:rPr>
          <w:rFonts w:ascii="Times New Roman" w:hAnsi="Times New Roman" w:cs="Times New Roman"/>
          <w:color w:val="000000" w:themeColor="text1"/>
          <w:sz w:val="24"/>
          <w:szCs w:val="24"/>
          <w:lang w:val="en-GB"/>
        </w:rPr>
        <w:t xml:space="preserve"> with membership fees, guided tours, sale of publications</w:t>
      </w:r>
      <w:r w:rsidR="000741A8" w:rsidRPr="00AD3B29">
        <w:rPr>
          <w:rFonts w:ascii="Times New Roman" w:hAnsi="Times New Roman" w:cs="Times New Roman"/>
          <w:color w:val="000000" w:themeColor="text1"/>
          <w:sz w:val="24"/>
          <w:szCs w:val="24"/>
          <w:lang w:val="en-GB"/>
        </w:rPr>
        <w:t xml:space="preserve"> and postcards, </w:t>
      </w:r>
      <w:r w:rsidR="00864029" w:rsidRPr="00AD3B29">
        <w:rPr>
          <w:rFonts w:ascii="Times New Roman" w:hAnsi="Times New Roman" w:cs="Times New Roman"/>
          <w:color w:val="000000" w:themeColor="text1"/>
          <w:sz w:val="24"/>
          <w:szCs w:val="24"/>
          <w:lang w:val="en-GB"/>
        </w:rPr>
        <w:t xml:space="preserve">paid </w:t>
      </w:r>
      <w:r w:rsidR="00F62F3B" w:rsidRPr="00AD3B29">
        <w:rPr>
          <w:rFonts w:ascii="Times New Roman" w:hAnsi="Times New Roman" w:cs="Times New Roman"/>
          <w:color w:val="000000" w:themeColor="text1"/>
          <w:sz w:val="24"/>
          <w:szCs w:val="24"/>
          <w:lang w:val="en-GB"/>
        </w:rPr>
        <w:t>lectures</w:t>
      </w:r>
      <w:r w:rsidR="003D1817" w:rsidRPr="00AD3B29">
        <w:rPr>
          <w:rFonts w:ascii="Times New Roman" w:hAnsi="Times New Roman" w:cs="Times New Roman"/>
          <w:color w:val="000000" w:themeColor="text1"/>
          <w:sz w:val="24"/>
          <w:szCs w:val="24"/>
          <w:lang w:val="en-GB"/>
        </w:rPr>
        <w:t xml:space="preserve">, subsidies from state institutions, and even tickets </w:t>
      </w:r>
      <w:r w:rsidR="003E3BBA" w:rsidRPr="00AD3B29">
        <w:rPr>
          <w:rFonts w:ascii="Times New Roman" w:hAnsi="Times New Roman" w:cs="Times New Roman"/>
          <w:color w:val="000000" w:themeColor="text1"/>
          <w:sz w:val="24"/>
          <w:szCs w:val="24"/>
          <w:lang w:val="en-GB"/>
        </w:rPr>
        <w:t xml:space="preserve">to performances staged by an amateur theatre. </w:t>
      </w:r>
      <w:r w:rsidR="004E0E8C" w:rsidRPr="00AD3B29">
        <w:rPr>
          <w:rFonts w:ascii="Times New Roman" w:hAnsi="Times New Roman" w:cs="Times New Roman"/>
          <w:color w:val="000000" w:themeColor="text1"/>
          <w:sz w:val="24"/>
          <w:szCs w:val="24"/>
          <w:lang w:val="en-GB"/>
        </w:rPr>
        <w:t xml:space="preserve">The Board decided to obtain a plot of land and </w:t>
      </w:r>
      <w:r w:rsidR="00EB7E67">
        <w:rPr>
          <w:rFonts w:ascii="Times New Roman" w:hAnsi="Times New Roman" w:cs="Times New Roman"/>
          <w:color w:val="000000" w:themeColor="text1"/>
          <w:sz w:val="24"/>
          <w:szCs w:val="24"/>
          <w:lang w:val="en-GB"/>
        </w:rPr>
        <w:t xml:space="preserve">have Museum’s new premises </w:t>
      </w:r>
      <w:r w:rsidR="00EB7E67">
        <w:rPr>
          <w:rFonts w:ascii="Times New Roman" w:hAnsi="Times New Roman" w:cs="Times New Roman"/>
          <w:color w:val="000000" w:themeColor="text1"/>
          <w:sz w:val="24"/>
          <w:szCs w:val="24"/>
          <w:lang w:val="en-GB"/>
        </w:rPr>
        <w:lastRenderedPageBreak/>
        <w:t>raised</w:t>
      </w:r>
      <w:r w:rsidR="004E0E8C" w:rsidRPr="00AD3B29">
        <w:rPr>
          <w:rFonts w:ascii="Times New Roman" w:hAnsi="Times New Roman" w:cs="Times New Roman"/>
          <w:color w:val="000000" w:themeColor="text1"/>
          <w:sz w:val="24"/>
          <w:szCs w:val="24"/>
          <w:lang w:val="en-GB"/>
        </w:rPr>
        <w:t>. The ceremonious opening of PTK’s new seat and the Museum of the Sandomierz Region took place on 17 May 1925.</w:t>
      </w:r>
      <w:r w:rsidR="004E0E8C" w:rsidRPr="00AD3B29">
        <w:rPr>
          <w:rStyle w:val="Odwoanieprzypisukocowego"/>
          <w:rFonts w:ascii="Times New Roman" w:hAnsi="Times New Roman" w:cs="Times New Roman"/>
          <w:color w:val="000000" w:themeColor="text1"/>
          <w:sz w:val="24"/>
          <w:szCs w:val="24"/>
          <w:lang w:val="en-GB"/>
        </w:rPr>
        <w:endnoteReference w:id="15"/>
      </w:r>
      <w:r w:rsidR="00E63182" w:rsidRPr="00AD3B29">
        <w:rPr>
          <w:rFonts w:ascii="Times New Roman" w:hAnsi="Times New Roman" w:cs="Times New Roman"/>
          <w:color w:val="000000" w:themeColor="text1"/>
          <w:sz w:val="24"/>
          <w:szCs w:val="24"/>
          <w:lang w:val="en-GB"/>
        </w:rPr>
        <w:t xml:space="preserve"> </w:t>
      </w:r>
      <w:r w:rsidR="009C5C24">
        <w:rPr>
          <w:rFonts w:ascii="Times New Roman" w:hAnsi="Times New Roman" w:cs="Times New Roman"/>
          <w:color w:val="000000" w:themeColor="text1"/>
          <w:sz w:val="24"/>
          <w:szCs w:val="24"/>
          <w:lang w:val="en-GB"/>
        </w:rPr>
        <w:t xml:space="preserve">A </w:t>
      </w:r>
      <w:r w:rsidR="00383C9E" w:rsidRPr="00AD3B29">
        <w:rPr>
          <w:rFonts w:ascii="Times New Roman" w:hAnsi="Times New Roman" w:cs="Times New Roman"/>
          <w:color w:val="000000" w:themeColor="text1"/>
          <w:sz w:val="24"/>
          <w:szCs w:val="24"/>
          <w:lang w:val="en-GB"/>
        </w:rPr>
        <w:t xml:space="preserve">commemorative photo taken on that day, previously unpublished, has been preserved in the legacy of </w:t>
      </w:r>
      <w:r w:rsidR="00901A19" w:rsidRPr="00AD3B29">
        <w:rPr>
          <w:rFonts w:ascii="Times New Roman" w:hAnsi="Times New Roman" w:cs="Times New Roman"/>
          <w:color w:val="000000" w:themeColor="text1"/>
          <w:sz w:val="24"/>
          <w:szCs w:val="24"/>
          <w:lang w:val="en-GB"/>
        </w:rPr>
        <w:t xml:space="preserve">a professor of the local seminary and PTK’s </w:t>
      </w:r>
      <w:r w:rsidR="00F168D7">
        <w:rPr>
          <w:rFonts w:ascii="Times New Roman" w:hAnsi="Times New Roman" w:cs="Times New Roman"/>
          <w:color w:val="000000" w:themeColor="text1"/>
          <w:sz w:val="24"/>
          <w:szCs w:val="24"/>
          <w:lang w:val="en-GB"/>
        </w:rPr>
        <w:t>P</w:t>
      </w:r>
      <w:r w:rsidR="00901A19" w:rsidRPr="00AD3B29">
        <w:rPr>
          <w:rFonts w:ascii="Times New Roman" w:hAnsi="Times New Roman" w:cs="Times New Roman"/>
          <w:color w:val="000000" w:themeColor="text1"/>
          <w:sz w:val="24"/>
          <w:szCs w:val="24"/>
          <w:lang w:val="en-GB"/>
        </w:rPr>
        <w:t>resident Fr Andrzej Wyrzykowski.</w:t>
      </w:r>
      <w:r w:rsidR="00901A19" w:rsidRPr="00AD3B29">
        <w:rPr>
          <w:rStyle w:val="Odwoanieprzypisukocowego"/>
          <w:rFonts w:ascii="Times New Roman" w:hAnsi="Times New Roman" w:cs="Times New Roman"/>
          <w:color w:val="000000" w:themeColor="text1"/>
          <w:sz w:val="24"/>
          <w:szCs w:val="24"/>
          <w:lang w:val="en-GB"/>
        </w:rPr>
        <w:endnoteReference w:id="16"/>
      </w:r>
      <w:r w:rsidR="00F51085" w:rsidRPr="00AD3B29">
        <w:rPr>
          <w:rFonts w:ascii="Times New Roman" w:hAnsi="Times New Roman" w:cs="Times New Roman"/>
          <w:color w:val="000000" w:themeColor="text1"/>
          <w:sz w:val="24"/>
          <w:szCs w:val="24"/>
          <w:lang w:val="en-GB"/>
        </w:rPr>
        <w:t xml:space="preserve"> It was the first in Poland PTK’s </w:t>
      </w:r>
      <w:r w:rsidR="007C00FC" w:rsidRPr="00AD3B29">
        <w:rPr>
          <w:rFonts w:ascii="Times New Roman" w:hAnsi="Times New Roman" w:cs="Times New Roman"/>
          <w:color w:val="000000" w:themeColor="text1"/>
          <w:sz w:val="24"/>
          <w:szCs w:val="24"/>
          <w:lang w:val="en-GB"/>
        </w:rPr>
        <w:t xml:space="preserve">own building (PTK had 25 branches). The Museum occupied a substantial part of its surface, namely two rooms on the ground floor (in </w:t>
      </w:r>
      <w:r w:rsidR="001945CF" w:rsidRPr="00AD3B29">
        <w:rPr>
          <w:rFonts w:ascii="Times New Roman" w:hAnsi="Times New Roman" w:cs="Times New Roman"/>
          <w:color w:val="000000" w:themeColor="text1"/>
          <w:sz w:val="24"/>
          <w:szCs w:val="24"/>
          <w:lang w:val="en-GB"/>
        </w:rPr>
        <w:t xml:space="preserve">total almost 64 sq m). </w:t>
      </w:r>
      <w:r w:rsidR="007C00FC" w:rsidRPr="00AD3B29">
        <w:rPr>
          <w:rFonts w:ascii="Times New Roman" w:hAnsi="Times New Roman" w:cs="Times New Roman"/>
          <w:color w:val="000000" w:themeColor="text1"/>
          <w:sz w:val="24"/>
          <w:szCs w:val="24"/>
          <w:lang w:val="en-GB"/>
        </w:rPr>
        <w:t xml:space="preserve"> </w:t>
      </w:r>
      <w:r w:rsidR="001945CF" w:rsidRPr="00AD3B29">
        <w:rPr>
          <w:rFonts w:ascii="Times New Roman" w:hAnsi="Times New Roman" w:cs="Times New Roman"/>
          <w:i/>
          <w:iCs/>
          <w:color w:val="000000" w:themeColor="text1"/>
          <w:sz w:val="24"/>
          <w:szCs w:val="24"/>
          <w:lang w:val="en-GB"/>
        </w:rPr>
        <w:t>Ziemia</w:t>
      </w:r>
      <w:r w:rsidR="001945CF" w:rsidRPr="00AD3B29">
        <w:rPr>
          <w:rFonts w:ascii="Times New Roman" w:hAnsi="Times New Roman" w:cs="Times New Roman"/>
          <w:color w:val="000000" w:themeColor="text1"/>
          <w:sz w:val="24"/>
          <w:szCs w:val="24"/>
          <w:lang w:val="en-GB"/>
        </w:rPr>
        <w:t xml:space="preserve"> </w:t>
      </w:r>
      <w:r w:rsidR="00560985" w:rsidRPr="00AD3B29">
        <w:rPr>
          <w:rFonts w:ascii="Times New Roman" w:hAnsi="Times New Roman" w:cs="Times New Roman"/>
          <w:color w:val="000000" w:themeColor="text1"/>
          <w:sz w:val="24"/>
          <w:szCs w:val="24"/>
          <w:lang w:val="en-GB"/>
        </w:rPr>
        <w:t>published a photo</w:t>
      </w:r>
      <w:r w:rsidR="002E3C79" w:rsidRPr="00AD3B29">
        <w:rPr>
          <w:rFonts w:ascii="Times New Roman" w:hAnsi="Times New Roman" w:cs="Times New Roman"/>
          <w:color w:val="000000" w:themeColor="text1"/>
          <w:sz w:val="24"/>
          <w:szCs w:val="24"/>
          <w:lang w:val="en-GB"/>
        </w:rPr>
        <w:t xml:space="preserve"> showing its main display room with the permanent exhibition.</w:t>
      </w:r>
      <w:r w:rsidR="002E3C79" w:rsidRPr="00AD3B29">
        <w:rPr>
          <w:rStyle w:val="Odwoanieprzypisukocowego"/>
          <w:rFonts w:ascii="Times New Roman" w:hAnsi="Times New Roman" w:cs="Times New Roman"/>
          <w:color w:val="000000" w:themeColor="text1"/>
          <w:sz w:val="24"/>
          <w:szCs w:val="24"/>
          <w:lang w:val="en-GB"/>
        </w:rPr>
        <w:endnoteReference w:id="17"/>
      </w:r>
      <w:r w:rsidR="002E3C79" w:rsidRPr="00AD3B29">
        <w:rPr>
          <w:rFonts w:ascii="Times New Roman" w:hAnsi="Times New Roman" w:cs="Times New Roman"/>
          <w:color w:val="000000" w:themeColor="text1"/>
          <w:sz w:val="24"/>
          <w:szCs w:val="24"/>
          <w:lang w:val="en-GB"/>
        </w:rPr>
        <w:t xml:space="preserve"> </w:t>
      </w:r>
    </w:p>
    <w:p w14:paraId="401F7CA4" w14:textId="251718C3" w:rsidR="004A09B0" w:rsidRPr="00AD3B29" w:rsidRDefault="004A09B0" w:rsidP="00BF3363">
      <w:pPr>
        <w:spacing w:after="0" w:line="240" w:lineRule="auto"/>
        <w:ind w:firstLine="708"/>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On 30 September 1927</w:t>
      </w:r>
      <w:r w:rsidR="00EA12EA" w:rsidRPr="00AD3B29">
        <w:rPr>
          <w:rFonts w:ascii="Times New Roman" w:hAnsi="Times New Roman" w:cs="Times New Roman"/>
          <w:color w:val="000000" w:themeColor="text1"/>
          <w:sz w:val="24"/>
          <w:szCs w:val="24"/>
          <w:lang w:val="en-GB"/>
        </w:rPr>
        <w:t>,</w:t>
      </w:r>
      <w:r w:rsidRPr="00AD3B29">
        <w:rPr>
          <w:rFonts w:ascii="Times New Roman" w:hAnsi="Times New Roman" w:cs="Times New Roman"/>
          <w:color w:val="000000" w:themeColor="text1"/>
          <w:sz w:val="24"/>
          <w:szCs w:val="24"/>
          <w:lang w:val="en-GB"/>
        </w:rPr>
        <w:t xml:space="preserve"> Leon Wilkoński was appointed the collection curator</w:t>
      </w:r>
      <w:r w:rsidR="00D237A1" w:rsidRPr="00AD3B29">
        <w:rPr>
          <w:rFonts w:ascii="Times New Roman" w:hAnsi="Times New Roman" w:cs="Times New Roman"/>
          <w:color w:val="000000" w:themeColor="text1"/>
          <w:sz w:val="24"/>
          <w:szCs w:val="24"/>
          <w:lang w:val="en-GB"/>
        </w:rPr>
        <w:t xml:space="preserve">. Thanks to him some spectacular </w:t>
      </w:r>
      <w:r w:rsidR="003401E6" w:rsidRPr="00AD3B29">
        <w:rPr>
          <w:rFonts w:ascii="Times New Roman" w:hAnsi="Times New Roman" w:cs="Times New Roman"/>
          <w:color w:val="000000" w:themeColor="text1"/>
          <w:sz w:val="24"/>
          <w:szCs w:val="24"/>
          <w:lang w:val="en-GB"/>
        </w:rPr>
        <w:t xml:space="preserve">heritage </w:t>
      </w:r>
      <w:r w:rsidR="00D237A1" w:rsidRPr="00AD3B29">
        <w:rPr>
          <w:rFonts w:ascii="Times New Roman" w:hAnsi="Times New Roman" w:cs="Times New Roman"/>
          <w:color w:val="000000" w:themeColor="text1"/>
          <w:sz w:val="24"/>
          <w:szCs w:val="24"/>
          <w:lang w:val="en-GB"/>
        </w:rPr>
        <w:t>pieces reached the Museum.</w:t>
      </w:r>
      <w:r w:rsidR="00D237A1" w:rsidRPr="00AD3B29">
        <w:rPr>
          <w:rStyle w:val="Odwoanieprzypisukocowego"/>
          <w:rFonts w:ascii="Times New Roman" w:hAnsi="Times New Roman" w:cs="Times New Roman"/>
          <w:color w:val="000000" w:themeColor="text1"/>
          <w:sz w:val="24"/>
          <w:szCs w:val="24"/>
          <w:lang w:val="en-GB"/>
        </w:rPr>
        <w:endnoteReference w:id="18"/>
      </w:r>
      <w:r w:rsidR="004A2EC1" w:rsidRPr="00AD3B29">
        <w:rPr>
          <w:rFonts w:ascii="Times New Roman" w:hAnsi="Times New Roman" w:cs="Times New Roman"/>
          <w:color w:val="000000" w:themeColor="text1"/>
          <w:sz w:val="24"/>
          <w:szCs w:val="24"/>
          <w:lang w:val="en-GB"/>
        </w:rPr>
        <w:t xml:space="preserve"> </w:t>
      </w:r>
      <w:r w:rsidR="00011142" w:rsidRPr="00AD3B29">
        <w:rPr>
          <w:rFonts w:ascii="Times New Roman" w:hAnsi="Times New Roman" w:cs="Times New Roman"/>
          <w:color w:val="000000" w:themeColor="text1"/>
          <w:sz w:val="24"/>
          <w:szCs w:val="24"/>
          <w:lang w:val="en-GB"/>
        </w:rPr>
        <w:t xml:space="preserve">Apart from the contacts with the State Archaeological Museum in Warsaw, which were the </w:t>
      </w:r>
      <w:r w:rsidR="00A324EB" w:rsidRPr="00AD3B29">
        <w:rPr>
          <w:rFonts w:ascii="Times New Roman" w:hAnsi="Times New Roman" w:cs="Times New Roman"/>
          <w:color w:val="000000" w:themeColor="text1"/>
          <w:sz w:val="24"/>
          <w:szCs w:val="24"/>
          <w:lang w:val="en-GB"/>
        </w:rPr>
        <w:t>continuation of the cooperation with the State Team of Conservators of Prehistoric Monuments</w:t>
      </w:r>
      <w:r w:rsidR="00EE1DC9" w:rsidRPr="00AD3B29">
        <w:rPr>
          <w:rFonts w:ascii="Times New Roman" w:hAnsi="Times New Roman" w:cs="Times New Roman"/>
          <w:color w:val="000000" w:themeColor="text1"/>
          <w:sz w:val="24"/>
          <w:szCs w:val="24"/>
          <w:lang w:val="en-GB"/>
        </w:rPr>
        <w:t>, the Museum of the Sandomierz Region did not cooperate with any other institution</w:t>
      </w:r>
      <w:r w:rsidR="00EE74DD">
        <w:rPr>
          <w:rFonts w:ascii="Times New Roman" w:hAnsi="Times New Roman" w:cs="Times New Roman"/>
          <w:color w:val="000000" w:themeColor="text1"/>
          <w:sz w:val="24"/>
          <w:szCs w:val="24"/>
          <w:lang w:val="en-GB"/>
        </w:rPr>
        <w:t>.</w:t>
      </w:r>
      <w:r w:rsidR="00EE1DC9" w:rsidRPr="00AD3B29">
        <w:rPr>
          <w:rFonts w:ascii="Times New Roman" w:hAnsi="Times New Roman" w:cs="Times New Roman"/>
          <w:color w:val="000000" w:themeColor="text1"/>
          <w:sz w:val="24"/>
          <w:szCs w:val="24"/>
          <w:lang w:val="en-GB"/>
        </w:rPr>
        <w:t xml:space="preserve"> This changed after the Museum had joined the </w:t>
      </w:r>
      <w:r w:rsidR="007221F5">
        <w:rPr>
          <w:rFonts w:ascii="Times New Roman" w:hAnsi="Times New Roman" w:cs="Times New Roman"/>
          <w:color w:val="000000" w:themeColor="text1"/>
          <w:sz w:val="24"/>
          <w:szCs w:val="24"/>
          <w:lang w:val="en-GB"/>
        </w:rPr>
        <w:t>Association</w:t>
      </w:r>
      <w:r w:rsidR="00832EC3" w:rsidRPr="00AD3B29">
        <w:rPr>
          <w:rFonts w:ascii="Times New Roman" w:hAnsi="Times New Roman" w:cs="Times New Roman"/>
          <w:color w:val="000000" w:themeColor="text1"/>
          <w:sz w:val="24"/>
          <w:szCs w:val="24"/>
          <w:lang w:val="en-GB"/>
        </w:rPr>
        <w:t xml:space="preserve"> of Museum</w:t>
      </w:r>
      <w:r w:rsidR="007221F5">
        <w:rPr>
          <w:rFonts w:ascii="Times New Roman" w:hAnsi="Times New Roman" w:cs="Times New Roman"/>
          <w:color w:val="000000" w:themeColor="text1"/>
          <w:sz w:val="24"/>
          <w:szCs w:val="24"/>
          <w:lang w:val="en-GB"/>
        </w:rPr>
        <w:t>s</w:t>
      </w:r>
      <w:r w:rsidR="00832EC3" w:rsidRPr="00AD3B29">
        <w:rPr>
          <w:rFonts w:ascii="Times New Roman" w:hAnsi="Times New Roman" w:cs="Times New Roman"/>
          <w:color w:val="000000" w:themeColor="text1"/>
          <w:sz w:val="24"/>
          <w:szCs w:val="24"/>
          <w:lang w:val="en-GB"/>
        </w:rPr>
        <w:t xml:space="preserve"> in Poland in 1931. Wilkoński attended the </w:t>
      </w:r>
      <w:r w:rsidR="00D4758C">
        <w:rPr>
          <w:rFonts w:ascii="Times New Roman" w:hAnsi="Times New Roman" w:cs="Times New Roman"/>
          <w:color w:val="000000" w:themeColor="text1"/>
          <w:sz w:val="24"/>
          <w:szCs w:val="24"/>
          <w:lang w:val="en-GB"/>
        </w:rPr>
        <w:t>A</w:t>
      </w:r>
      <w:r w:rsidR="004B6742">
        <w:rPr>
          <w:rFonts w:ascii="Times New Roman" w:hAnsi="Times New Roman" w:cs="Times New Roman"/>
          <w:color w:val="000000" w:themeColor="text1"/>
          <w:sz w:val="24"/>
          <w:szCs w:val="24"/>
          <w:lang w:val="en-GB"/>
        </w:rPr>
        <w:t>s</w:t>
      </w:r>
      <w:r w:rsidR="00D4758C">
        <w:rPr>
          <w:rFonts w:ascii="Times New Roman" w:hAnsi="Times New Roman" w:cs="Times New Roman"/>
          <w:color w:val="000000" w:themeColor="text1"/>
          <w:sz w:val="24"/>
          <w:szCs w:val="24"/>
          <w:lang w:val="en-GB"/>
        </w:rPr>
        <w:t>sociation</w:t>
      </w:r>
      <w:r w:rsidR="00832EC3" w:rsidRPr="00AD3B29">
        <w:rPr>
          <w:rFonts w:ascii="Times New Roman" w:hAnsi="Times New Roman" w:cs="Times New Roman"/>
          <w:color w:val="000000" w:themeColor="text1"/>
          <w:sz w:val="24"/>
          <w:szCs w:val="24"/>
          <w:lang w:val="en-GB"/>
        </w:rPr>
        <w:t xml:space="preserve">’s congresses in Poznan, Vilnius, and </w:t>
      </w:r>
      <w:r w:rsidR="00A324EB" w:rsidRPr="00AD3B29">
        <w:rPr>
          <w:rFonts w:ascii="Times New Roman" w:hAnsi="Times New Roman" w:cs="Times New Roman"/>
          <w:color w:val="000000" w:themeColor="text1"/>
          <w:sz w:val="24"/>
          <w:szCs w:val="24"/>
          <w:lang w:val="en-GB"/>
        </w:rPr>
        <w:t xml:space="preserve"> </w:t>
      </w:r>
      <w:r w:rsidR="00832EC3" w:rsidRPr="00AD3B29">
        <w:rPr>
          <w:rFonts w:ascii="Times New Roman" w:hAnsi="Times New Roman" w:cs="Times New Roman"/>
          <w:color w:val="000000" w:themeColor="text1"/>
          <w:sz w:val="24"/>
          <w:szCs w:val="24"/>
          <w:lang w:val="en-GB"/>
        </w:rPr>
        <w:t>Lvov.</w:t>
      </w:r>
      <w:r w:rsidR="00832EC3" w:rsidRPr="00AD3B29">
        <w:rPr>
          <w:rStyle w:val="Odwoanieprzypisukocowego"/>
          <w:rFonts w:ascii="Times New Roman" w:hAnsi="Times New Roman" w:cs="Times New Roman"/>
          <w:color w:val="000000" w:themeColor="text1"/>
          <w:sz w:val="24"/>
          <w:szCs w:val="24"/>
          <w:lang w:val="en-GB"/>
        </w:rPr>
        <w:endnoteReference w:id="19"/>
      </w:r>
    </w:p>
    <w:p w14:paraId="51B83C1D" w14:textId="77777777" w:rsidR="00960C51" w:rsidRPr="00AD3B29" w:rsidRDefault="00960C51" w:rsidP="005C3D70">
      <w:pPr>
        <w:spacing w:after="0" w:line="240" w:lineRule="auto"/>
        <w:jc w:val="both"/>
        <w:rPr>
          <w:rFonts w:ascii="Times New Roman" w:hAnsi="Times New Roman" w:cs="Times New Roman"/>
          <w:color w:val="000000" w:themeColor="text1"/>
          <w:sz w:val="24"/>
          <w:szCs w:val="24"/>
          <w:highlight w:val="yellow"/>
          <w:lang w:val="en-GB"/>
        </w:rPr>
      </w:pPr>
    </w:p>
    <w:p w14:paraId="2396530F" w14:textId="10790601" w:rsidR="009F1D10" w:rsidRPr="00AD3B29" w:rsidRDefault="009F1D10" w:rsidP="005C3D70">
      <w:pPr>
        <w:spacing w:after="0" w:line="240" w:lineRule="auto"/>
        <w:jc w:val="both"/>
        <w:rPr>
          <w:rFonts w:ascii="Times New Roman" w:hAnsi="Times New Roman" w:cs="Times New Roman"/>
          <w:b/>
          <w:color w:val="000000" w:themeColor="text1"/>
          <w:sz w:val="24"/>
          <w:szCs w:val="24"/>
          <w:lang w:val="en-GB"/>
        </w:rPr>
      </w:pPr>
      <w:r w:rsidRPr="00AD3B29">
        <w:rPr>
          <w:rFonts w:ascii="Times New Roman" w:hAnsi="Times New Roman" w:cs="Times New Roman"/>
          <w:b/>
          <w:color w:val="000000" w:themeColor="text1"/>
          <w:sz w:val="24"/>
          <w:szCs w:val="24"/>
          <w:lang w:val="en-GB"/>
        </w:rPr>
        <w:t>Impact on the social environment</w:t>
      </w:r>
    </w:p>
    <w:p w14:paraId="05224AB2" w14:textId="3944D0D7" w:rsidR="009F1D10" w:rsidRPr="00AD3B29" w:rsidRDefault="009F1D10"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The impact of the Museum of the</w:t>
      </w:r>
      <w:r w:rsidR="002B5F42" w:rsidRPr="00AD3B29">
        <w:rPr>
          <w:rFonts w:ascii="Times New Roman" w:hAnsi="Times New Roman" w:cs="Times New Roman"/>
          <w:color w:val="000000" w:themeColor="text1"/>
          <w:sz w:val="24"/>
          <w:szCs w:val="24"/>
          <w:lang w:val="en-GB"/>
        </w:rPr>
        <w:t xml:space="preserve"> Sandomierz Region </w:t>
      </w:r>
      <w:r w:rsidR="0015280C" w:rsidRPr="00AD3B29">
        <w:rPr>
          <w:rFonts w:ascii="Times New Roman" w:hAnsi="Times New Roman" w:cs="Times New Roman"/>
          <w:color w:val="000000" w:themeColor="text1"/>
          <w:sz w:val="24"/>
          <w:szCs w:val="24"/>
          <w:lang w:val="en-GB"/>
        </w:rPr>
        <w:t xml:space="preserve">on the Sandomierz community was noticeable in numerous spheres. One of the major forms was the </w:t>
      </w:r>
      <w:r w:rsidR="00BA674A" w:rsidRPr="00AD3B29">
        <w:rPr>
          <w:rFonts w:ascii="Times New Roman" w:hAnsi="Times New Roman" w:cs="Times New Roman"/>
          <w:color w:val="000000" w:themeColor="text1"/>
          <w:sz w:val="24"/>
          <w:szCs w:val="24"/>
          <w:lang w:val="en-GB"/>
        </w:rPr>
        <w:t xml:space="preserve">interaction with young people through school tourism and sightseeing </w:t>
      </w:r>
      <w:r w:rsidR="00667DCF" w:rsidRPr="00AD3B29">
        <w:rPr>
          <w:rFonts w:ascii="Times New Roman" w:hAnsi="Times New Roman" w:cs="Times New Roman"/>
          <w:color w:val="000000" w:themeColor="text1"/>
          <w:sz w:val="24"/>
          <w:szCs w:val="24"/>
          <w:lang w:val="en-GB"/>
        </w:rPr>
        <w:t>cl</w:t>
      </w:r>
      <w:r w:rsidR="00FA76DD" w:rsidRPr="00AD3B29">
        <w:rPr>
          <w:rFonts w:ascii="Times New Roman" w:hAnsi="Times New Roman" w:cs="Times New Roman"/>
          <w:color w:val="000000" w:themeColor="text1"/>
          <w:sz w:val="24"/>
          <w:szCs w:val="24"/>
          <w:lang w:val="en-GB"/>
        </w:rPr>
        <w:t xml:space="preserve">ubs, therefore, the decision was made to </w:t>
      </w:r>
      <w:r w:rsidR="00EB55FD" w:rsidRPr="00AD3B29">
        <w:rPr>
          <w:rFonts w:ascii="Times New Roman" w:hAnsi="Times New Roman" w:cs="Times New Roman"/>
          <w:color w:val="000000" w:themeColor="text1"/>
          <w:sz w:val="24"/>
          <w:szCs w:val="24"/>
          <w:lang w:val="en-GB"/>
        </w:rPr>
        <w:t xml:space="preserve">introduce free admission for </w:t>
      </w:r>
      <w:r w:rsidR="00562A2D" w:rsidRPr="00AD3B29">
        <w:rPr>
          <w:rFonts w:ascii="Times New Roman" w:hAnsi="Times New Roman" w:cs="Times New Roman"/>
          <w:color w:val="000000" w:themeColor="text1"/>
          <w:sz w:val="24"/>
          <w:szCs w:val="24"/>
          <w:lang w:val="en-GB"/>
        </w:rPr>
        <w:t xml:space="preserve">students. </w:t>
      </w:r>
      <w:r w:rsidR="00341B88" w:rsidRPr="00AD3B29">
        <w:rPr>
          <w:rFonts w:ascii="Times New Roman" w:hAnsi="Times New Roman" w:cs="Times New Roman"/>
          <w:color w:val="000000" w:themeColor="text1"/>
          <w:sz w:val="24"/>
          <w:szCs w:val="24"/>
          <w:lang w:val="en-GB"/>
        </w:rPr>
        <w:t>The individuals looking after those clubs were also member</w:t>
      </w:r>
      <w:r w:rsidR="00432C91">
        <w:rPr>
          <w:rFonts w:ascii="Times New Roman" w:hAnsi="Times New Roman" w:cs="Times New Roman"/>
          <w:color w:val="000000" w:themeColor="text1"/>
          <w:sz w:val="24"/>
          <w:szCs w:val="24"/>
          <w:lang w:val="en-GB"/>
        </w:rPr>
        <w:t>s</w:t>
      </w:r>
      <w:r w:rsidR="00341B88" w:rsidRPr="00AD3B29">
        <w:rPr>
          <w:rFonts w:ascii="Times New Roman" w:hAnsi="Times New Roman" w:cs="Times New Roman"/>
          <w:color w:val="000000" w:themeColor="text1"/>
          <w:sz w:val="24"/>
          <w:szCs w:val="24"/>
          <w:lang w:val="en-GB"/>
        </w:rPr>
        <w:t xml:space="preserve"> of</w:t>
      </w:r>
      <w:r w:rsidR="00432C91">
        <w:rPr>
          <w:rFonts w:ascii="Times New Roman" w:hAnsi="Times New Roman" w:cs="Times New Roman"/>
          <w:color w:val="000000" w:themeColor="text1"/>
          <w:sz w:val="24"/>
          <w:szCs w:val="24"/>
          <w:lang w:val="en-GB"/>
        </w:rPr>
        <w:t xml:space="preserve"> the</w:t>
      </w:r>
      <w:r w:rsidR="00341B88" w:rsidRPr="00AD3B29">
        <w:rPr>
          <w:rFonts w:ascii="Times New Roman" w:hAnsi="Times New Roman" w:cs="Times New Roman"/>
          <w:color w:val="000000" w:themeColor="text1"/>
          <w:sz w:val="24"/>
          <w:szCs w:val="24"/>
          <w:lang w:val="en-GB"/>
        </w:rPr>
        <w:t xml:space="preserve"> PTK</w:t>
      </w:r>
      <w:r w:rsidR="00073757" w:rsidRPr="00AD3B29">
        <w:rPr>
          <w:rFonts w:ascii="Times New Roman" w:hAnsi="Times New Roman" w:cs="Times New Roman"/>
          <w:color w:val="000000" w:themeColor="text1"/>
          <w:sz w:val="24"/>
          <w:szCs w:val="24"/>
          <w:lang w:val="en-GB"/>
        </w:rPr>
        <w:t xml:space="preserve"> Board, just like Aleksander Patkowski </w:t>
      </w:r>
      <w:r w:rsidR="00432C91">
        <w:rPr>
          <w:rFonts w:ascii="Times New Roman" w:hAnsi="Times New Roman" w:cs="Times New Roman"/>
          <w:color w:val="000000" w:themeColor="text1"/>
          <w:sz w:val="24"/>
          <w:szCs w:val="24"/>
          <w:lang w:val="en-GB"/>
        </w:rPr>
        <w:t>w</w:t>
      </w:r>
      <w:r w:rsidR="00073757" w:rsidRPr="00AD3B29">
        <w:rPr>
          <w:rFonts w:ascii="Times New Roman" w:hAnsi="Times New Roman" w:cs="Times New Roman"/>
          <w:color w:val="000000" w:themeColor="text1"/>
          <w:sz w:val="24"/>
          <w:szCs w:val="24"/>
          <w:lang w:val="en-GB"/>
        </w:rPr>
        <w:t>ho worked as a Polish teacher</w:t>
      </w:r>
      <w:r w:rsidR="0080363C" w:rsidRPr="00AD3B29">
        <w:rPr>
          <w:rFonts w:ascii="Times New Roman" w:hAnsi="Times New Roman" w:cs="Times New Roman"/>
          <w:color w:val="000000" w:themeColor="text1"/>
          <w:sz w:val="24"/>
          <w:szCs w:val="24"/>
          <w:lang w:val="en-GB"/>
        </w:rPr>
        <w:t>, curating the clubs at the boys’ gymnasium and teachers’ college.</w:t>
      </w:r>
      <w:r w:rsidR="000F25AF" w:rsidRPr="00AD3B29">
        <w:rPr>
          <w:rStyle w:val="Odwoanieprzypisukocowego"/>
          <w:rFonts w:ascii="Times New Roman" w:hAnsi="Times New Roman" w:cs="Times New Roman"/>
          <w:color w:val="000000" w:themeColor="text1"/>
          <w:sz w:val="24"/>
          <w:szCs w:val="24"/>
          <w:lang w:val="en-GB"/>
        </w:rPr>
        <w:endnoteReference w:id="20"/>
      </w:r>
      <w:r w:rsidR="000F25AF" w:rsidRPr="00AD3B29">
        <w:rPr>
          <w:rFonts w:ascii="Times New Roman" w:hAnsi="Times New Roman" w:cs="Times New Roman"/>
          <w:color w:val="000000" w:themeColor="text1"/>
          <w:sz w:val="24"/>
          <w:szCs w:val="24"/>
          <w:lang w:val="en-GB"/>
        </w:rPr>
        <w:t xml:space="preserve"> The clubs had museum sections</w:t>
      </w:r>
      <w:r w:rsidR="00C379D6" w:rsidRPr="00AD3B29">
        <w:rPr>
          <w:rFonts w:ascii="Times New Roman" w:hAnsi="Times New Roman" w:cs="Times New Roman"/>
          <w:color w:val="000000" w:themeColor="text1"/>
          <w:sz w:val="24"/>
          <w:szCs w:val="24"/>
          <w:lang w:val="en-GB"/>
        </w:rPr>
        <w:t xml:space="preserve"> which </w:t>
      </w:r>
      <w:r w:rsidR="00C379D6" w:rsidRPr="00AD3B29">
        <w:rPr>
          <w:rFonts w:ascii="Times New Roman" w:hAnsi="Times New Roman" w:cs="Times New Roman"/>
          <w:i/>
          <w:iCs/>
          <w:color w:val="000000" w:themeColor="text1"/>
          <w:sz w:val="24"/>
          <w:szCs w:val="24"/>
          <w:lang w:val="en-GB"/>
        </w:rPr>
        <w:t>made collections for the Museum of the Sandomierz Region</w:t>
      </w:r>
      <w:r w:rsidR="00671A31" w:rsidRPr="00AD3B29">
        <w:rPr>
          <w:rFonts w:ascii="Times New Roman" w:hAnsi="Times New Roman" w:cs="Times New Roman"/>
          <w:i/>
          <w:iCs/>
          <w:color w:val="000000" w:themeColor="text1"/>
          <w:sz w:val="24"/>
          <w:szCs w:val="24"/>
          <w:lang w:val="en-GB"/>
        </w:rPr>
        <w:t>.</w:t>
      </w:r>
      <w:r w:rsidR="00671A31" w:rsidRPr="00AD3B29">
        <w:rPr>
          <w:rFonts w:ascii="Times New Roman" w:hAnsi="Times New Roman" w:cs="Times New Roman"/>
          <w:color w:val="000000" w:themeColor="text1"/>
          <w:sz w:val="24"/>
          <w:szCs w:val="24"/>
          <w:lang w:val="en-GB"/>
        </w:rPr>
        <w:t xml:space="preserve"> Students </w:t>
      </w:r>
      <w:r w:rsidR="00B62C33" w:rsidRPr="00AD3B29">
        <w:rPr>
          <w:rFonts w:ascii="Times New Roman" w:hAnsi="Times New Roman" w:cs="Times New Roman"/>
          <w:color w:val="000000" w:themeColor="text1"/>
          <w:sz w:val="24"/>
          <w:szCs w:val="24"/>
          <w:lang w:val="en-GB"/>
        </w:rPr>
        <w:t xml:space="preserve">dissected birds and mammals, they collected painted Easter eggs, </w:t>
      </w:r>
      <w:r w:rsidR="00EF52CE" w:rsidRPr="00AD3B29">
        <w:rPr>
          <w:rFonts w:ascii="Times New Roman" w:hAnsi="Times New Roman" w:cs="Times New Roman"/>
          <w:color w:val="000000" w:themeColor="text1"/>
          <w:sz w:val="24"/>
          <w:szCs w:val="24"/>
          <w:lang w:val="en-GB"/>
        </w:rPr>
        <w:t xml:space="preserve">historic coins and archaeological pieces, transferring them to the Museum, </w:t>
      </w:r>
      <w:r w:rsidR="00A63CC2">
        <w:rPr>
          <w:rFonts w:ascii="Times New Roman" w:hAnsi="Times New Roman" w:cs="Times New Roman"/>
          <w:color w:val="000000" w:themeColor="text1"/>
          <w:sz w:val="24"/>
          <w:szCs w:val="24"/>
          <w:lang w:val="en-GB"/>
        </w:rPr>
        <w:t xml:space="preserve">and </w:t>
      </w:r>
      <w:r w:rsidR="0079758A" w:rsidRPr="00AD3B29">
        <w:rPr>
          <w:rFonts w:ascii="Times New Roman" w:hAnsi="Times New Roman" w:cs="Times New Roman"/>
          <w:color w:val="000000" w:themeColor="text1"/>
          <w:sz w:val="24"/>
          <w:szCs w:val="24"/>
          <w:lang w:val="en-GB"/>
        </w:rPr>
        <w:t xml:space="preserve">systematically </w:t>
      </w:r>
      <w:r w:rsidR="009A62A4" w:rsidRPr="00AD3B29">
        <w:rPr>
          <w:rFonts w:ascii="Times New Roman" w:hAnsi="Times New Roman" w:cs="Times New Roman"/>
          <w:color w:val="000000" w:themeColor="text1"/>
          <w:sz w:val="24"/>
          <w:szCs w:val="24"/>
          <w:lang w:val="en-GB"/>
        </w:rPr>
        <w:t>re</w:t>
      </w:r>
      <w:r w:rsidR="004029A4" w:rsidRPr="00AD3B29">
        <w:rPr>
          <w:rFonts w:ascii="Times New Roman" w:hAnsi="Times New Roman" w:cs="Times New Roman"/>
          <w:color w:val="000000" w:themeColor="text1"/>
          <w:sz w:val="24"/>
          <w:szCs w:val="24"/>
          <w:lang w:val="en-GB"/>
        </w:rPr>
        <w:t>porting on their work</w:t>
      </w:r>
      <w:r w:rsidR="004E5B3C" w:rsidRPr="00AD3B29">
        <w:rPr>
          <w:rFonts w:ascii="Times New Roman" w:hAnsi="Times New Roman" w:cs="Times New Roman"/>
          <w:color w:val="000000" w:themeColor="text1"/>
          <w:sz w:val="24"/>
          <w:szCs w:val="24"/>
          <w:lang w:val="en-GB"/>
        </w:rPr>
        <w:t xml:space="preserve"> in </w:t>
      </w:r>
      <w:r w:rsidR="004E5B3C" w:rsidRPr="00AD3B29">
        <w:rPr>
          <w:rFonts w:ascii="Times New Roman" w:hAnsi="Times New Roman" w:cs="Times New Roman"/>
          <w:i/>
          <w:iCs/>
          <w:color w:val="000000" w:themeColor="text1"/>
          <w:sz w:val="24"/>
          <w:szCs w:val="24"/>
          <w:lang w:val="en-GB"/>
        </w:rPr>
        <w:t>Orli Lot.</w:t>
      </w:r>
      <w:r w:rsidR="009333A7" w:rsidRPr="00AD3B29">
        <w:rPr>
          <w:rFonts w:ascii="Times New Roman" w:hAnsi="Times New Roman" w:cs="Times New Roman"/>
          <w:color w:val="000000" w:themeColor="text1"/>
          <w:sz w:val="24"/>
          <w:szCs w:val="24"/>
          <w:lang w:val="en-GB"/>
        </w:rPr>
        <w:t xml:space="preserve"> The gymnasium </w:t>
      </w:r>
      <w:r w:rsidR="00C65450" w:rsidRPr="00AD3B29">
        <w:rPr>
          <w:rFonts w:ascii="Times New Roman" w:hAnsi="Times New Roman" w:cs="Times New Roman"/>
          <w:color w:val="000000" w:themeColor="text1"/>
          <w:sz w:val="24"/>
          <w:szCs w:val="24"/>
          <w:lang w:val="en-GB"/>
        </w:rPr>
        <w:t xml:space="preserve">club edited one of the periodical’s issues (1925) publishing in it information on the heritage pieces given to the </w:t>
      </w:r>
      <w:r w:rsidR="002F4B7E" w:rsidRPr="00AD3B29">
        <w:rPr>
          <w:rFonts w:ascii="Times New Roman" w:hAnsi="Times New Roman" w:cs="Times New Roman"/>
          <w:color w:val="000000" w:themeColor="text1"/>
          <w:sz w:val="24"/>
          <w:szCs w:val="24"/>
          <w:lang w:val="en-GB"/>
        </w:rPr>
        <w:t>Museum of the Sandomierz Region.</w:t>
      </w:r>
      <w:r w:rsidR="002F4B7E" w:rsidRPr="00AD3B29">
        <w:rPr>
          <w:rStyle w:val="Odwoanieprzypisukocowego"/>
          <w:rFonts w:ascii="Times New Roman" w:hAnsi="Times New Roman" w:cs="Times New Roman"/>
          <w:color w:val="000000" w:themeColor="text1"/>
          <w:sz w:val="24"/>
          <w:szCs w:val="24"/>
          <w:lang w:val="en-GB"/>
        </w:rPr>
        <w:endnoteReference w:id="21"/>
      </w:r>
      <w:r w:rsidR="002F4B7E" w:rsidRPr="00AD3B29">
        <w:rPr>
          <w:rFonts w:ascii="Times New Roman" w:hAnsi="Times New Roman" w:cs="Times New Roman"/>
          <w:color w:val="000000" w:themeColor="text1"/>
          <w:sz w:val="24"/>
          <w:szCs w:val="24"/>
          <w:lang w:val="en-GB"/>
        </w:rPr>
        <w:t xml:space="preserve"> The club also visite</w:t>
      </w:r>
      <w:r w:rsidR="001E1531">
        <w:rPr>
          <w:rFonts w:ascii="Times New Roman" w:hAnsi="Times New Roman" w:cs="Times New Roman"/>
          <w:color w:val="000000" w:themeColor="text1"/>
          <w:sz w:val="24"/>
          <w:szCs w:val="24"/>
          <w:lang w:val="en-GB"/>
        </w:rPr>
        <w:t>d</w:t>
      </w:r>
      <w:r w:rsidR="002F4B7E" w:rsidRPr="00AD3B29">
        <w:rPr>
          <w:rFonts w:ascii="Times New Roman" w:hAnsi="Times New Roman" w:cs="Times New Roman"/>
          <w:color w:val="000000" w:themeColor="text1"/>
          <w:sz w:val="24"/>
          <w:szCs w:val="24"/>
          <w:lang w:val="en-GB"/>
        </w:rPr>
        <w:t xml:space="preserve"> the Diocesan Museum in Sandomierz, this testified to by</w:t>
      </w:r>
      <w:r w:rsidR="004E4641" w:rsidRPr="00AD3B29">
        <w:rPr>
          <w:rFonts w:ascii="Times New Roman" w:hAnsi="Times New Roman" w:cs="Times New Roman"/>
          <w:color w:val="000000" w:themeColor="text1"/>
          <w:sz w:val="24"/>
          <w:szCs w:val="24"/>
          <w:lang w:val="en-GB"/>
        </w:rPr>
        <w:t xml:space="preserve"> entries in visitor</w:t>
      </w:r>
      <w:r w:rsidR="005E4E4D" w:rsidRPr="00AD3B29">
        <w:rPr>
          <w:rFonts w:ascii="Times New Roman" w:hAnsi="Times New Roman" w:cs="Times New Roman"/>
          <w:color w:val="000000" w:themeColor="text1"/>
          <w:sz w:val="24"/>
          <w:szCs w:val="24"/>
          <w:lang w:val="en-GB"/>
        </w:rPr>
        <w:t>s’</w:t>
      </w:r>
      <w:r w:rsidR="004E4641" w:rsidRPr="00AD3B29">
        <w:rPr>
          <w:rFonts w:ascii="Times New Roman" w:hAnsi="Times New Roman" w:cs="Times New Roman"/>
          <w:color w:val="000000" w:themeColor="text1"/>
          <w:sz w:val="24"/>
          <w:szCs w:val="24"/>
          <w:lang w:val="en-GB"/>
        </w:rPr>
        <w:t xml:space="preserve"> books.</w:t>
      </w:r>
      <w:r w:rsidR="005E4E4D" w:rsidRPr="00AD3B29">
        <w:rPr>
          <w:rStyle w:val="Odwoanieprzypisukocowego"/>
          <w:rFonts w:ascii="Times New Roman" w:hAnsi="Times New Roman" w:cs="Times New Roman"/>
          <w:color w:val="000000" w:themeColor="text1"/>
          <w:sz w:val="24"/>
          <w:szCs w:val="24"/>
          <w:lang w:val="en-GB"/>
        </w:rPr>
        <w:endnoteReference w:id="22"/>
      </w:r>
      <w:r w:rsidR="004E4641" w:rsidRPr="00AD3B29">
        <w:rPr>
          <w:rFonts w:ascii="Times New Roman" w:hAnsi="Times New Roman" w:cs="Times New Roman"/>
          <w:color w:val="000000" w:themeColor="text1"/>
          <w:sz w:val="24"/>
          <w:szCs w:val="24"/>
          <w:lang w:val="en-GB"/>
        </w:rPr>
        <w:t xml:space="preserve"> </w:t>
      </w:r>
    </w:p>
    <w:p w14:paraId="6323183F" w14:textId="74689EC0" w:rsidR="005E4E4D" w:rsidRPr="00AD3B29" w:rsidRDefault="005E4E4D" w:rsidP="005C3D70">
      <w:pPr>
        <w:spacing w:after="0" w:line="240" w:lineRule="auto"/>
        <w:ind w:firstLine="708"/>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 xml:space="preserve">The PTK </w:t>
      </w:r>
      <w:r w:rsidR="00BF6A8F">
        <w:rPr>
          <w:rFonts w:ascii="Times New Roman" w:hAnsi="Times New Roman" w:cs="Times New Roman"/>
          <w:color w:val="000000" w:themeColor="text1"/>
          <w:sz w:val="24"/>
          <w:szCs w:val="24"/>
          <w:lang w:val="en-GB"/>
        </w:rPr>
        <w:t>B</w:t>
      </w:r>
      <w:r w:rsidRPr="00AD3B29">
        <w:rPr>
          <w:rFonts w:ascii="Times New Roman" w:hAnsi="Times New Roman" w:cs="Times New Roman"/>
          <w:color w:val="000000" w:themeColor="text1"/>
          <w:sz w:val="24"/>
          <w:szCs w:val="24"/>
          <w:lang w:val="en-GB"/>
        </w:rPr>
        <w:t xml:space="preserve">ranch attracted individuals who were active, who promoted the idea of tourism and sightseeing as well as regionalism through their activity. </w:t>
      </w:r>
      <w:r w:rsidR="00B826E3" w:rsidRPr="00AD3B29">
        <w:rPr>
          <w:rFonts w:ascii="Times New Roman" w:hAnsi="Times New Roman" w:cs="Times New Roman"/>
          <w:color w:val="000000" w:themeColor="text1"/>
          <w:sz w:val="24"/>
          <w:szCs w:val="24"/>
          <w:lang w:val="en-GB"/>
        </w:rPr>
        <w:t>The organization attracted teachers and school headmasters</w:t>
      </w:r>
      <w:r w:rsidR="00813682">
        <w:rPr>
          <w:rFonts w:ascii="Times New Roman" w:hAnsi="Times New Roman" w:cs="Times New Roman"/>
          <w:color w:val="000000" w:themeColor="text1"/>
          <w:sz w:val="24"/>
          <w:szCs w:val="24"/>
          <w:lang w:val="en-GB"/>
        </w:rPr>
        <w:t xml:space="preserve"> and headmistresses</w:t>
      </w:r>
      <w:r w:rsidR="00B826E3" w:rsidRPr="00AD3B29">
        <w:rPr>
          <w:rFonts w:ascii="Times New Roman" w:hAnsi="Times New Roman" w:cs="Times New Roman"/>
          <w:color w:val="000000" w:themeColor="text1"/>
          <w:sz w:val="24"/>
          <w:szCs w:val="24"/>
          <w:lang w:val="en-GB"/>
        </w:rPr>
        <w:t>, as well as priests (including Bishop Paweł Kubicki), landowners (Countess Tarnowska of Dzików)</w:t>
      </w:r>
      <w:r w:rsidR="00371EEF" w:rsidRPr="00AD3B29">
        <w:rPr>
          <w:rFonts w:ascii="Times New Roman" w:hAnsi="Times New Roman" w:cs="Times New Roman"/>
          <w:color w:val="000000" w:themeColor="text1"/>
          <w:sz w:val="24"/>
          <w:szCs w:val="24"/>
          <w:lang w:val="en-GB"/>
        </w:rPr>
        <w:t xml:space="preserve">, doctors, clerks, </w:t>
      </w:r>
      <w:r w:rsidR="00391236" w:rsidRPr="00AD3B29">
        <w:rPr>
          <w:rFonts w:ascii="Times New Roman" w:hAnsi="Times New Roman" w:cs="Times New Roman"/>
          <w:color w:val="000000" w:themeColor="text1"/>
          <w:sz w:val="24"/>
          <w:szCs w:val="24"/>
          <w:lang w:val="en-GB"/>
        </w:rPr>
        <w:t xml:space="preserve">the latter including city authorities members. Three Sandomierz Mayors can be found among the </w:t>
      </w:r>
      <w:r w:rsidR="009F3B5E">
        <w:rPr>
          <w:rFonts w:ascii="Times New Roman" w:hAnsi="Times New Roman" w:cs="Times New Roman"/>
          <w:color w:val="000000" w:themeColor="text1"/>
          <w:sz w:val="24"/>
          <w:szCs w:val="24"/>
          <w:lang w:val="en-GB"/>
        </w:rPr>
        <w:t>B</w:t>
      </w:r>
      <w:r w:rsidR="00391236" w:rsidRPr="00AD3B29">
        <w:rPr>
          <w:rFonts w:ascii="Times New Roman" w:hAnsi="Times New Roman" w:cs="Times New Roman"/>
          <w:color w:val="000000" w:themeColor="text1"/>
          <w:sz w:val="24"/>
          <w:szCs w:val="24"/>
          <w:lang w:val="en-GB"/>
        </w:rPr>
        <w:t xml:space="preserve">ranch’s Board: </w:t>
      </w:r>
      <w:r w:rsidR="00B826E3" w:rsidRPr="00AD3B29">
        <w:rPr>
          <w:rFonts w:ascii="Times New Roman" w:hAnsi="Times New Roman" w:cs="Times New Roman"/>
          <w:color w:val="000000" w:themeColor="text1"/>
          <w:sz w:val="24"/>
          <w:szCs w:val="24"/>
          <w:lang w:val="en-GB"/>
        </w:rPr>
        <w:t xml:space="preserve"> </w:t>
      </w:r>
      <w:r w:rsidR="00391236" w:rsidRPr="00AD3B29">
        <w:rPr>
          <w:rFonts w:ascii="Times New Roman" w:hAnsi="Times New Roman" w:cs="Times New Roman"/>
          <w:sz w:val="24"/>
          <w:szCs w:val="24"/>
          <w:lang w:val="en-GB"/>
        </w:rPr>
        <w:t xml:space="preserve">Adam Musielski, </w:t>
      </w:r>
      <w:r w:rsidR="00391236" w:rsidRPr="00AD3B29">
        <w:rPr>
          <w:rFonts w:ascii="Times New Roman" w:hAnsi="Times New Roman" w:cs="Times New Roman"/>
          <w:color w:val="000000" w:themeColor="text1"/>
          <w:sz w:val="24"/>
          <w:szCs w:val="24"/>
          <w:lang w:val="en-GB"/>
        </w:rPr>
        <w:t>Franciszek Mańkiewicz, and Sylwest</w:t>
      </w:r>
      <w:r w:rsidR="00516BF6" w:rsidRPr="00AD3B29">
        <w:rPr>
          <w:rFonts w:ascii="Times New Roman" w:hAnsi="Times New Roman" w:cs="Times New Roman"/>
          <w:color w:val="000000" w:themeColor="text1"/>
          <w:sz w:val="24"/>
          <w:szCs w:val="24"/>
          <w:lang w:val="en-GB"/>
        </w:rPr>
        <w:t>e</w:t>
      </w:r>
      <w:r w:rsidR="00391236" w:rsidRPr="00AD3B29">
        <w:rPr>
          <w:rFonts w:ascii="Times New Roman" w:hAnsi="Times New Roman" w:cs="Times New Roman"/>
          <w:color w:val="000000" w:themeColor="text1"/>
          <w:sz w:val="24"/>
          <w:szCs w:val="24"/>
          <w:lang w:val="en-GB"/>
        </w:rPr>
        <w:t>r Więckows</w:t>
      </w:r>
      <w:r w:rsidR="00516BF6" w:rsidRPr="00AD3B29">
        <w:rPr>
          <w:rFonts w:ascii="Times New Roman" w:hAnsi="Times New Roman" w:cs="Times New Roman"/>
          <w:color w:val="000000" w:themeColor="text1"/>
          <w:sz w:val="24"/>
          <w:szCs w:val="24"/>
          <w:lang w:val="en-GB"/>
        </w:rPr>
        <w:t xml:space="preserve">ki (during the latter’s term of office </w:t>
      </w:r>
      <w:r w:rsidR="0088259A" w:rsidRPr="00AD3B29">
        <w:rPr>
          <w:rFonts w:ascii="Times New Roman" w:hAnsi="Times New Roman" w:cs="Times New Roman"/>
          <w:color w:val="000000" w:themeColor="text1"/>
          <w:sz w:val="24"/>
          <w:szCs w:val="24"/>
          <w:lang w:val="en-GB"/>
        </w:rPr>
        <w:t xml:space="preserve">the City Council </w:t>
      </w:r>
      <w:r w:rsidR="00A47CB4" w:rsidRPr="00AD3B29">
        <w:rPr>
          <w:rFonts w:ascii="Times New Roman" w:hAnsi="Times New Roman" w:cs="Times New Roman"/>
          <w:color w:val="000000" w:themeColor="text1"/>
          <w:sz w:val="24"/>
          <w:szCs w:val="24"/>
          <w:lang w:val="en-GB"/>
        </w:rPr>
        <w:t xml:space="preserve">assigned free of a charge </w:t>
      </w:r>
      <w:r w:rsidR="0088259A" w:rsidRPr="00AD3B29">
        <w:rPr>
          <w:rFonts w:ascii="Times New Roman" w:hAnsi="Times New Roman" w:cs="Times New Roman"/>
          <w:color w:val="000000" w:themeColor="text1"/>
          <w:sz w:val="24"/>
          <w:szCs w:val="24"/>
          <w:lang w:val="en-GB"/>
        </w:rPr>
        <w:t>a plot for PTK’s seat and Museum to be raised</w:t>
      </w:r>
      <w:r w:rsidR="00056D5B" w:rsidRPr="00AD3B29">
        <w:rPr>
          <w:rFonts w:ascii="Times New Roman" w:hAnsi="Times New Roman" w:cs="Times New Roman"/>
          <w:color w:val="000000" w:themeColor="text1"/>
          <w:sz w:val="24"/>
          <w:szCs w:val="24"/>
          <w:lang w:val="en-GB"/>
        </w:rPr>
        <w:t xml:space="preserve">; following his service as Mayor, he served as Deputy Curator of the Museum). </w:t>
      </w:r>
      <w:r w:rsidR="00F56F67" w:rsidRPr="00AD3B29">
        <w:rPr>
          <w:rFonts w:ascii="Times New Roman" w:hAnsi="Times New Roman" w:cs="Times New Roman"/>
          <w:color w:val="000000" w:themeColor="text1"/>
          <w:sz w:val="24"/>
          <w:szCs w:val="24"/>
          <w:lang w:val="en-GB"/>
        </w:rPr>
        <w:t>Furthermore, Mayor Jan Wojcieszko was PTK’s member. Paid lectures and temporary exhibitions were organized</w:t>
      </w:r>
      <w:r w:rsidR="00D53758" w:rsidRPr="00AD3B29">
        <w:rPr>
          <w:rFonts w:ascii="Times New Roman" w:hAnsi="Times New Roman" w:cs="Times New Roman"/>
          <w:color w:val="000000" w:themeColor="text1"/>
          <w:sz w:val="24"/>
          <w:szCs w:val="24"/>
          <w:lang w:val="en-GB"/>
        </w:rPr>
        <w:t xml:space="preserve">, and those of the Sandomierz residents who were interested in the Museum could visit the collection outside the hours of </w:t>
      </w:r>
      <w:r w:rsidR="00FE16BA" w:rsidRPr="00AD3B29">
        <w:rPr>
          <w:rFonts w:ascii="Times New Roman" w:hAnsi="Times New Roman" w:cs="Times New Roman"/>
          <w:color w:val="000000" w:themeColor="text1"/>
          <w:sz w:val="24"/>
          <w:szCs w:val="24"/>
          <w:lang w:val="en-GB"/>
        </w:rPr>
        <w:t>guided tours.</w:t>
      </w:r>
      <w:r w:rsidR="00FE16BA" w:rsidRPr="00AD3B29">
        <w:rPr>
          <w:rStyle w:val="Odwoanieprzypisukocowego"/>
          <w:rFonts w:ascii="Times New Roman" w:hAnsi="Times New Roman" w:cs="Times New Roman"/>
          <w:color w:val="000000" w:themeColor="text1"/>
          <w:sz w:val="24"/>
          <w:szCs w:val="24"/>
          <w:lang w:val="en-GB"/>
        </w:rPr>
        <w:endnoteReference w:id="23"/>
      </w:r>
      <w:r w:rsidR="00FE16BA" w:rsidRPr="00AD3B29">
        <w:rPr>
          <w:rFonts w:ascii="Times New Roman" w:hAnsi="Times New Roman" w:cs="Times New Roman"/>
          <w:color w:val="000000" w:themeColor="text1"/>
          <w:sz w:val="24"/>
          <w:szCs w:val="24"/>
          <w:lang w:val="en-GB"/>
        </w:rPr>
        <w:t xml:space="preserve"> The fact that although located slightly </w:t>
      </w:r>
      <w:r w:rsidR="008D1F1A" w:rsidRPr="00AD3B29">
        <w:rPr>
          <w:rFonts w:ascii="Times New Roman" w:hAnsi="Times New Roman" w:cs="Times New Roman"/>
          <w:color w:val="000000" w:themeColor="text1"/>
          <w:sz w:val="24"/>
          <w:szCs w:val="24"/>
          <w:lang w:val="en-GB"/>
        </w:rPr>
        <w:t>away from the Sandomierz Old Town, the Museum became a place of relevance to the local community</w:t>
      </w:r>
      <w:r w:rsidR="00087209" w:rsidRPr="00AD3B29">
        <w:rPr>
          <w:rFonts w:ascii="Times New Roman" w:hAnsi="Times New Roman" w:cs="Times New Roman"/>
          <w:color w:val="000000" w:themeColor="text1"/>
          <w:sz w:val="24"/>
          <w:szCs w:val="24"/>
          <w:lang w:val="en-GB"/>
        </w:rPr>
        <w:t xml:space="preserve"> was </w:t>
      </w:r>
      <w:r w:rsidR="00FE6420">
        <w:rPr>
          <w:rFonts w:ascii="Times New Roman" w:hAnsi="Times New Roman" w:cs="Times New Roman"/>
          <w:color w:val="000000" w:themeColor="text1"/>
          <w:sz w:val="24"/>
          <w:szCs w:val="24"/>
          <w:lang w:val="en-GB"/>
        </w:rPr>
        <w:t xml:space="preserve">proven by </w:t>
      </w:r>
      <w:r w:rsidR="00087209" w:rsidRPr="00AD3B29">
        <w:rPr>
          <w:rFonts w:ascii="Times New Roman" w:hAnsi="Times New Roman" w:cs="Times New Roman"/>
          <w:color w:val="000000" w:themeColor="text1"/>
          <w:sz w:val="24"/>
          <w:szCs w:val="24"/>
          <w:lang w:val="en-GB"/>
        </w:rPr>
        <w:t xml:space="preserve">its choice as </w:t>
      </w:r>
      <w:r w:rsidR="00A139B4">
        <w:rPr>
          <w:rFonts w:ascii="Times New Roman" w:hAnsi="Times New Roman" w:cs="Times New Roman"/>
          <w:color w:val="000000" w:themeColor="text1"/>
          <w:sz w:val="24"/>
          <w:szCs w:val="24"/>
          <w:lang w:val="en-GB"/>
        </w:rPr>
        <w:t>the</w:t>
      </w:r>
      <w:r w:rsidR="00087209" w:rsidRPr="00AD3B29">
        <w:rPr>
          <w:rFonts w:ascii="Times New Roman" w:hAnsi="Times New Roman" w:cs="Times New Roman"/>
          <w:color w:val="000000" w:themeColor="text1"/>
          <w:sz w:val="24"/>
          <w:szCs w:val="24"/>
          <w:lang w:val="en-GB"/>
        </w:rPr>
        <w:t xml:space="preserve"> venue to comme</w:t>
      </w:r>
      <w:r w:rsidR="006B6085" w:rsidRPr="00AD3B29">
        <w:rPr>
          <w:rFonts w:ascii="Times New Roman" w:hAnsi="Times New Roman" w:cs="Times New Roman"/>
          <w:color w:val="000000" w:themeColor="text1"/>
          <w:sz w:val="24"/>
          <w:szCs w:val="24"/>
          <w:lang w:val="en-GB"/>
        </w:rPr>
        <w:t>mo</w:t>
      </w:r>
      <w:r w:rsidR="00087209" w:rsidRPr="00AD3B29">
        <w:rPr>
          <w:rFonts w:ascii="Times New Roman" w:hAnsi="Times New Roman" w:cs="Times New Roman"/>
          <w:color w:val="000000" w:themeColor="text1"/>
          <w:sz w:val="24"/>
          <w:szCs w:val="24"/>
          <w:lang w:val="en-GB"/>
        </w:rPr>
        <w:t xml:space="preserve">rate </w:t>
      </w:r>
      <w:r w:rsidR="006B6085" w:rsidRPr="00AD3B29">
        <w:rPr>
          <w:rFonts w:ascii="Times New Roman" w:hAnsi="Times New Roman" w:cs="Times New Roman"/>
          <w:color w:val="000000" w:themeColor="text1"/>
          <w:sz w:val="24"/>
          <w:szCs w:val="24"/>
          <w:lang w:val="en-GB"/>
        </w:rPr>
        <w:t xml:space="preserve">the </w:t>
      </w:r>
      <w:r w:rsidR="00290A9E" w:rsidRPr="00AD3B29">
        <w:rPr>
          <w:rFonts w:ascii="Times New Roman" w:hAnsi="Times New Roman" w:cs="Times New Roman"/>
          <w:color w:val="000000" w:themeColor="text1"/>
          <w:sz w:val="24"/>
          <w:szCs w:val="24"/>
          <w:lang w:val="en-GB"/>
        </w:rPr>
        <w:t xml:space="preserve">fourth centenary of the birth of Jan Kochanowski. On 15 May 1932, a stone plaque </w:t>
      </w:r>
      <w:r w:rsidR="00F2276F" w:rsidRPr="00AD3B29">
        <w:rPr>
          <w:rFonts w:ascii="Times New Roman" w:hAnsi="Times New Roman" w:cs="Times New Roman"/>
          <w:color w:val="000000" w:themeColor="text1"/>
          <w:sz w:val="24"/>
          <w:szCs w:val="24"/>
          <w:lang w:val="en-GB"/>
        </w:rPr>
        <w:t>dedicated to the poet</w:t>
      </w:r>
      <w:r w:rsidR="00290A9E" w:rsidRPr="00AD3B29">
        <w:rPr>
          <w:rFonts w:ascii="Times New Roman" w:hAnsi="Times New Roman" w:cs="Times New Roman"/>
          <w:color w:val="000000" w:themeColor="text1"/>
          <w:sz w:val="24"/>
          <w:szCs w:val="24"/>
          <w:lang w:val="en-GB"/>
        </w:rPr>
        <w:t xml:space="preserve"> </w:t>
      </w:r>
      <w:r w:rsidR="00F2276F" w:rsidRPr="00AD3B29">
        <w:rPr>
          <w:rFonts w:ascii="Times New Roman" w:hAnsi="Times New Roman" w:cs="Times New Roman"/>
          <w:color w:val="000000" w:themeColor="text1"/>
          <w:sz w:val="24"/>
          <w:szCs w:val="24"/>
          <w:lang w:val="en-GB"/>
        </w:rPr>
        <w:t xml:space="preserve">attached to the Museum wall </w:t>
      </w:r>
      <w:r w:rsidR="00A139B4">
        <w:rPr>
          <w:rFonts w:ascii="Times New Roman" w:hAnsi="Times New Roman" w:cs="Times New Roman"/>
          <w:color w:val="000000" w:themeColor="text1"/>
          <w:sz w:val="24"/>
          <w:szCs w:val="24"/>
          <w:lang w:val="en-GB"/>
        </w:rPr>
        <w:t xml:space="preserve">was </w:t>
      </w:r>
      <w:r w:rsidR="00711CC5" w:rsidRPr="00AD3B29">
        <w:rPr>
          <w:rFonts w:ascii="Times New Roman" w:hAnsi="Times New Roman" w:cs="Times New Roman"/>
          <w:color w:val="000000" w:themeColor="text1"/>
          <w:sz w:val="24"/>
          <w:szCs w:val="24"/>
          <w:lang w:val="en-GB"/>
        </w:rPr>
        <w:t>unveiled by the project’s initiator, Headmistress of the State Teachers</w:t>
      </w:r>
      <w:r w:rsidR="00F60BB8" w:rsidRPr="00AD3B29">
        <w:rPr>
          <w:rFonts w:ascii="Times New Roman" w:hAnsi="Times New Roman" w:cs="Times New Roman"/>
          <w:color w:val="000000" w:themeColor="text1"/>
          <w:sz w:val="24"/>
          <w:szCs w:val="24"/>
          <w:lang w:val="en-GB"/>
        </w:rPr>
        <w:t>’ College Maria Bandrowska</w:t>
      </w:r>
      <w:r w:rsidR="009F2AFB" w:rsidRPr="00AD3B29">
        <w:rPr>
          <w:rFonts w:ascii="Times New Roman" w:hAnsi="Times New Roman" w:cs="Times New Roman"/>
          <w:color w:val="000000" w:themeColor="text1"/>
          <w:sz w:val="24"/>
          <w:szCs w:val="24"/>
          <w:lang w:val="en-GB"/>
        </w:rPr>
        <w:t xml:space="preserve">. A commemorative photo of the ceremony shows the elite of the city </w:t>
      </w:r>
      <w:r w:rsidR="000174BE" w:rsidRPr="00AD3B29">
        <w:rPr>
          <w:rFonts w:ascii="Times New Roman" w:hAnsi="Times New Roman" w:cs="Times New Roman"/>
          <w:color w:val="000000" w:themeColor="text1"/>
          <w:sz w:val="24"/>
          <w:szCs w:val="24"/>
          <w:lang w:val="en-GB"/>
        </w:rPr>
        <w:t xml:space="preserve">and </w:t>
      </w:r>
      <w:r w:rsidR="00EC4F85" w:rsidRPr="00AD3B29">
        <w:rPr>
          <w:rFonts w:ascii="Times New Roman" w:hAnsi="Times New Roman" w:cs="Times New Roman"/>
          <w:color w:val="000000" w:themeColor="text1"/>
          <w:sz w:val="24"/>
          <w:szCs w:val="24"/>
          <w:lang w:val="en-GB"/>
        </w:rPr>
        <w:t>county together with Dr Leon Polanowski, Sandomierz Starost.</w:t>
      </w:r>
    </w:p>
    <w:p w14:paraId="0F17A25A" w14:textId="041BBDE7" w:rsidR="00E75D49" w:rsidRPr="00AD3B29" w:rsidRDefault="00E75D49"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ab/>
      </w:r>
      <w:r w:rsidRPr="004668FB">
        <w:rPr>
          <w:rFonts w:ascii="Times New Roman" w:hAnsi="Times New Roman" w:cs="Times New Roman"/>
          <w:color w:val="000000" w:themeColor="text1"/>
          <w:sz w:val="24"/>
          <w:szCs w:val="24"/>
          <w:lang w:val="en-GB"/>
        </w:rPr>
        <w:t>A significant increase</w:t>
      </w:r>
      <w:r w:rsidRPr="00AD3B29">
        <w:rPr>
          <w:rFonts w:ascii="Times New Roman" w:hAnsi="Times New Roman" w:cs="Times New Roman"/>
          <w:color w:val="000000" w:themeColor="text1"/>
          <w:sz w:val="24"/>
          <w:szCs w:val="24"/>
          <w:lang w:val="en-GB"/>
        </w:rPr>
        <w:t xml:space="preserve"> in the number of </w:t>
      </w:r>
      <w:r w:rsidR="00A301EC" w:rsidRPr="00AD3B29">
        <w:rPr>
          <w:rFonts w:ascii="Times New Roman" w:hAnsi="Times New Roman" w:cs="Times New Roman"/>
          <w:color w:val="000000" w:themeColor="text1"/>
          <w:sz w:val="24"/>
          <w:szCs w:val="24"/>
          <w:lang w:val="en-GB"/>
        </w:rPr>
        <w:t xml:space="preserve">the </w:t>
      </w:r>
      <w:r w:rsidRPr="00AD3B29">
        <w:rPr>
          <w:rFonts w:ascii="Times New Roman" w:hAnsi="Times New Roman" w:cs="Times New Roman"/>
          <w:color w:val="000000" w:themeColor="text1"/>
          <w:sz w:val="24"/>
          <w:szCs w:val="24"/>
          <w:lang w:val="en-GB"/>
        </w:rPr>
        <w:t>public visiting Sandomierz museums in the 1930s</w:t>
      </w:r>
      <w:r w:rsidR="000554E1" w:rsidRPr="00AD3B29">
        <w:rPr>
          <w:rFonts w:ascii="Times New Roman" w:hAnsi="Times New Roman" w:cs="Times New Roman"/>
          <w:color w:val="000000" w:themeColor="text1"/>
          <w:sz w:val="24"/>
          <w:szCs w:val="24"/>
          <w:lang w:val="en-GB"/>
        </w:rPr>
        <w:t xml:space="preserve"> </w:t>
      </w:r>
      <w:r w:rsidR="007073B2" w:rsidRPr="00AD3B29">
        <w:rPr>
          <w:rFonts w:ascii="Times New Roman" w:hAnsi="Times New Roman" w:cs="Times New Roman"/>
          <w:color w:val="000000" w:themeColor="text1"/>
          <w:sz w:val="24"/>
          <w:szCs w:val="24"/>
          <w:lang w:val="en-GB"/>
        </w:rPr>
        <w:t>triggered</w:t>
      </w:r>
      <w:r w:rsidR="000554E1" w:rsidRPr="00AD3B29">
        <w:rPr>
          <w:rFonts w:ascii="Times New Roman" w:hAnsi="Times New Roman" w:cs="Times New Roman"/>
          <w:color w:val="000000" w:themeColor="text1"/>
          <w:sz w:val="24"/>
          <w:szCs w:val="24"/>
          <w:lang w:val="en-GB"/>
        </w:rPr>
        <w:t xml:space="preserve"> a debate on </w:t>
      </w:r>
      <w:r w:rsidR="004668FB">
        <w:rPr>
          <w:rFonts w:ascii="Times New Roman" w:hAnsi="Times New Roman" w:cs="Times New Roman"/>
          <w:color w:val="000000" w:themeColor="text1"/>
          <w:sz w:val="24"/>
          <w:szCs w:val="24"/>
          <w:lang w:val="en-GB"/>
        </w:rPr>
        <w:t xml:space="preserve">establishing </w:t>
      </w:r>
      <w:r w:rsidR="000554E1" w:rsidRPr="00AD3B29">
        <w:rPr>
          <w:rFonts w:ascii="Times New Roman" w:hAnsi="Times New Roman" w:cs="Times New Roman"/>
          <w:color w:val="000000" w:themeColor="text1"/>
          <w:sz w:val="24"/>
          <w:szCs w:val="24"/>
          <w:lang w:val="en-GB"/>
        </w:rPr>
        <w:t>another</w:t>
      </w:r>
      <w:r w:rsidR="007073B2" w:rsidRPr="00AD3B29">
        <w:rPr>
          <w:rFonts w:ascii="Times New Roman" w:hAnsi="Times New Roman" w:cs="Times New Roman"/>
          <w:color w:val="000000" w:themeColor="text1"/>
          <w:sz w:val="24"/>
          <w:szCs w:val="24"/>
          <w:lang w:val="en-GB"/>
        </w:rPr>
        <w:t xml:space="preserve"> museum, </w:t>
      </w:r>
      <w:r w:rsidR="00DA1903">
        <w:rPr>
          <w:rFonts w:ascii="Times New Roman" w:hAnsi="Times New Roman" w:cs="Times New Roman"/>
          <w:color w:val="000000" w:themeColor="text1"/>
          <w:sz w:val="24"/>
          <w:szCs w:val="24"/>
          <w:lang w:val="en-GB"/>
        </w:rPr>
        <w:t xml:space="preserve">the discussion </w:t>
      </w:r>
      <w:r w:rsidR="007073B2" w:rsidRPr="00AD3B29">
        <w:rPr>
          <w:rFonts w:ascii="Times New Roman" w:hAnsi="Times New Roman" w:cs="Times New Roman"/>
          <w:color w:val="000000" w:themeColor="text1"/>
          <w:sz w:val="24"/>
          <w:szCs w:val="24"/>
          <w:lang w:val="en-GB"/>
        </w:rPr>
        <w:t xml:space="preserve">recorded in </w:t>
      </w:r>
      <w:r w:rsidR="007073B2" w:rsidRPr="00AD3B29">
        <w:rPr>
          <w:rFonts w:ascii="Times New Roman" w:hAnsi="Times New Roman" w:cs="Times New Roman"/>
          <w:i/>
          <w:iCs/>
          <w:color w:val="000000" w:themeColor="text1"/>
          <w:sz w:val="24"/>
          <w:szCs w:val="24"/>
          <w:lang w:val="en-GB"/>
        </w:rPr>
        <w:t>Ziemia Sandomiers</w:t>
      </w:r>
      <w:r w:rsidR="004668FB">
        <w:rPr>
          <w:rFonts w:ascii="Times New Roman" w:hAnsi="Times New Roman" w:cs="Times New Roman"/>
          <w:i/>
          <w:iCs/>
          <w:color w:val="000000" w:themeColor="text1"/>
          <w:sz w:val="24"/>
          <w:szCs w:val="24"/>
          <w:lang w:val="en-GB"/>
        </w:rPr>
        <w:t>k</w:t>
      </w:r>
      <w:r w:rsidR="007073B2" w:rsidRPr="00AD3B29">
        <w:rPr>
          <w:rFonts w:ascii="Times New Roman" w:hAnsi="Times New Roman" w:cs="Times New Roman"/>
          <w:i/>
          <w:iCs/>
          <w:color w:val="000000" w:themeColor="text1"/>
          <w:sz w:val="24"/>
          <w:szCs w:val="24"/>
          <w:lang w:val="en-GB"/>
        </w:rPr>
        <w:t>a,</w:t>
      </w:r>
      <w:r w:rsidR="007073B2" w:rsidRPr="00AD3B29">
        <w:rPr>
          <w:rFonts w:ascii="Times New Roman" w:hAnsi="Times New Roman" w:cs="Times New Roman"/>
          <w:color w:val="000000" w:themeColor="text1"/>
          <w:sz w:val="24"/>
          <w:szCs w:val="24"/>
          <w:lang w:val="en-GB"/>
        </w:rPr>
        <w:t xml:space="preserve"> a</w:t>
      </w:r>
      <w:r w:rsidR="007218D6" w:rsidRPr="00AD3B29">
        <w:rPr>
          <w:rFonts w:ascii="Times New Roman" w:hAnsi="Times New Roman" w:cs="Times New Roman"/>
          <w:color w:val="000000" w:themeColor="text1"/>
          <w:sz w:val="24"/>
          <w:szCs w:val="24"/>
          <w:lang w:val="en-GB"/>
        </w:rPr>
        <w:t xml:space="preserve"> periodical dealing with </w:t>
      </w:r>
      <w:r w:rsidR="00272529" w:rsidRPr="00AD3B29">
        <w:rPr>
          <w:rFonts w:ascii="Times New Roman" w:hAnsi="Times New Roman" w:cs="Times New Roman"/>
          <w:color w:val="000000" w:themeColor="text1"/>
          <w:sz w:val="24"/>
          <w:szCs w:val="24"/>
          <w:lang w:val="en-GB"/>
        </w:rPr>
        <w:t>the local government and social</w:t>
      </w:r>
      <w:r w:rsidR="00E85EAF">
        <w:rPr>
          <w:rFonts w:ascii="Times New Roman" w:hAnsi="Times New Roman" w:cs="Times New Roman"/>
          <w:color w:val="000000" w:themeColor="text1"/>
          <w:sz w:val="24"/>
          <w:szCs w:val="24"/>
          <w:lang w:val="en-GB"/>
        </w:rPr>
        <w:t xml:space="preserve"> issues</w:t>
      </w:r>
      <w:r w:rsidR="00272529" w:rsidRPr="00AD3B29">
        <w:rPr>
          <w:rFonts w:ascii="Times New Roman" w:hAnsi="Times New Roman" w:cs="Times New Roman"/>
          <w:color w:val="000000" w:themeColor="text1"/>
          <w:sz w:val="24"/>
          <w:szCs w:val="24"/>
          <w:lang w:val="en-GB"/>
        </w:rPr>
        <w:t xml:space="preserve">. Meant as a </w:t>
      </w:r>
      <w:r w:rsidR="00A013F4" w:rsidRPr="00AD3B29">
        <w:rPr>
          <w:rFonts w:ascii="Times New Roman" w:hAnsi="Times New Roman" w:cs="Times New Roman"/>
          <w:color w:val="000000" w:themeColor="text1"/>
          <w:sz w:val="24"/>
          <w:szCs w:val="24"/>
          <w:lang w:val="en-GB"/>
        </w:rPr>
        <w:t xml:space="preserve">trademark of the city, it was to be </w:t>
      </w:r>
      <w:r w:rsidR="00F02022" w:rsidRPr="00AD3B29">
        <w:rPr>
          <w:rFonts w:ascii="Times New Roman" w:hAnsi="Times New Roman" w:cs="Times New Roman"/>
          <w:color w:val="000000" w:themeColor="text1"/>
          <w:sz w:val="24"/>
          <w:szCs w:val="24"/>
          <w:lang w:val="en-GB"/>
        </w:rPr>
        <w:t>house</w:t>
      </w:r>
      <w:r w:rsidR="00E85EAF">
        <w:rPr>
          <w:rFonts w:ascii="Times New Roman" w:hAnsi="Times New Roman" w:cs="Times New Roman"/>
          <w:color w:val="000000" w:themeColor="text1"/>
          <w:sz w:val="24"/>
          <w:szCs w:val="24"/>
          <w:lang w:val="en-GB"/>
        </w:rPr>
        <w:t>d</w:t>
      </w:r>
      <w:r w:rsidR="00F02022" w:rsidRPr="00AD3B29">
        <w:rPr>
          <w:rFonts w:ascii="Times New Roman" w:hAnsi="Times New Roman" w:cs="Times New Roman"/>
          <w:color w:val="000000" w:themeColor="text1"/>
          <w:sz w:val="24"/>
          <w:szCs w:val="24"/>
          <w:lang w:val="en-GB"/>
        </w:rPr>
        <w:t xml:space="preserve"> in the Town Hall building, displaying deposits </w:t>
      </w:r>
      <w:r w:rsidR="004D2ACA" w:rsidRPr="00AD3B29">
        <w:rPr>
          <w:rFonts w:ascii="Times New Roman" w:hAnsi="Times New Roman" w:cs="Times New Roman"/>
          <w:color w:val="000000" w:themeColor="text1"/>
          <w:sz w:val="24"/>
          <w:szCs w:val="24"/>
          <w:lang w:val="en-GB"/>
        </w:rPr>
        <w:t xml:space="preserve">from different museums. </w:t>
      </w:r>
      <w:r w:rsidR="004668FB">
        <w:rPr>
          <w:rFonts w:ascii="Times New Roman" w:hAnsi="Times New Roman" w:cs="Times New Roman"/>
          <w:color w:val="000000" w:themeColor="text1"/>
          <w:sz w:val="24"/>
          <w:szCs w:val="24"/>
          <w:lang w:val="en-GB"/>
        </w:rPr>
        <w:t xml:space="preserve">A suggestion was made that </w:t>
      </w:r>
      <w:r w:rsidR="004D2ACA" w:rsidRPr="00AD3B29">
        <w:rPr>
          <w:rFonts w:ascii="Times New Roman" w:hAnsi="Times New Roman" w:cs="Times New Roman"/>
          <w:color w:val="000000" w:themeColor="text1"/>
          <w:sz w:val="24"/>
          <w:szCs w:val="24"/>
          <w:lang w:val="en-GB"/>
        </w:rPr>
        <w:t>only exhibits character</w:t>
      </w:r>
      <w:r w:rsidR="004668FB">
        <w:rPr>
          <w:rFonts w:ascii="Times New Roman" w:hAnsi="Times New Roman" w:cs="Times New Roman"/>
          <w:color w:val="000000" w:themeColor="text1"/>
          <w:sz w:val="24"/>
          <w:szCs w:val="24"/>
          <w:lang w:val="en-GB"/>
        </w:rPr>
        <w:t>i</w:t>
      </w:r>
      <w:r w:rsidR="004D2ACA" w:rsidRPr="00AD3B29">
        <w:rPr>
          <w:rFonts w:ascii="Times New Roman" w:hAnsi="Times New Roman" w:cs="Times New Roman"/>
          <w:color w:val="000000" w:themeColor="text1"/>
          <w:sz w:val="24"/>
          <w:szCs w:val="24"/>
          <w:lang w:val="en-GB"/>
        </w:rPr>
        <w:t xml:space="preserve">stic of the Sandomierz </w:t>
      </w:r>
      <w:r w:rsidR="004D2ACA" w:rsidRPr="00AD3B29">
        <w:rPr>
          <w:rFonts w:ascii="Times New Roman" w:hAnsi="Times New Roman" w:cs="Times New Roman"/>
          <w:color w:val="000000" w:themeColor="text1"/>
          <w:sz w:val="24"/>
          <w:szCs w:val="24"/>
          <w:lang w:val="en-GB"/>
        </w:rPr>
        <w:lastRenderedPageBreak/>
        <w:t xml:space="preserve">Region should </w:t>
      </w:r>
      <w:r w:rsidR="00E32956" w:rsidRPr="00AD3B29">
        <w:rPr>
          <w:rFonts w:ascii="Times New Roman" w:hAnsi="Times New Roman" w:cs="Times New Roman"/>
          <w:color w:val="000000" w:themeColor="text1"/>
          <w:sz w:val="24"/>
          <w:szCs w:val="24"/>
          <w:lang w:val="en-GB"/>
        </w:rPr>
        <w:t>be shown</w:t>
      </w:r>
      <w:r w:rsidR="00F778FA">
        <w:rPr>
          <w:rFonts w:ascii="Times New Roman" w:hAnsi="Times New Roman" w:cs="Times New Roman"/>
          <w:color w:val="000000" w:themeColor="text1"/>
          <w:sz w:val="24"/>
          <w:szCs w:val="24"/>
          <w:lang w:val="en-GB"/>
        </w:rPr>
        <w:t xml:space="preserve"> there</w:t>
      </w:r>
      <w:r w:rsidR="00E32956" w:rsidRPr="00AD3B29">
        <w:rPr>
          <w:rFonts w:ascii="Times New Roman" w:hAnsi="Times New Roman" w:cs="Times New Roman"/>
          <w:color w:val="000000" w:themeColor="text1"/>
          <w:sz w:val="24"/>
          <w:szCs w:val="24"/>
          <w:lang w:val="en-GB"/>
        </w:rPr>
        <w:t xml:space="preserve">, this </w:t>
      </w:r>
      <w:r w:rsidR="004668FB">
        <w:rPr>
          <w:rFonts w:ascii="Times New Roman" w:hAnsi="Times New Roman" w:cs="Times New Roman"/>
          <w:color w:val="000000" w:themeColor="text1"/>
          <w:sz w:val="24"/>
          <w:szCs w:val="24"/>
          <w:lang w:val="en-GB"/>
        </w:rPr>
        <w:t xml:space="preserve">catering for the </w:t>
      </w:r>
      <w:r w:rsidR="00E32956" w:rsidRPr="00AD3B29">
        <w:rPr>
          <w:rFonts w:ascii="Times New Roman" w:hAnsi="Times New Roman" w:cs="Times New Roman"/>
          <w:color w:val="000000" w:themeColor="text1"/>
          <w:sz w:val="24"/>
          <w:szCs w:val="24"/>
          <w:lang w:val="en-GB"/>
        </w:rPr>
        <w:t>less demanding tourists.</w:t>
      </w:r>
      <w:r w:rsidR="00687A1E" w:rsidRPr="00AD3B29">
        <w:rPr>
          <w:rFonts w:ascii="Times New Roman" w:hAnsi="Times New Roman" w:cs="Times New Roman"/>
          <w:color w:val="000000" w:themeColor="text1"/>
          <w:sz w:val="24"/>
          <w:szCs w:val="24"/>
          <w:lang w:val="en-GB"/>
        </w:rPr>
        <w:t xml:space="preserve"> The idea was supported by the Secretary of PTK’s Sandomierz Branch </w:t>
      </w:r>
      <w:r w:rsidR="007B09F8" w:rsidRPr="00AD3B29">
        <w:rPr>
          <w:rFonts w:ascii="Times New Roman" w:hAnsi="Times New Roman" w:cs="Times New Roman"/>
          <w:color w:val="000000" w:themeColor="text1"/>
          <w:sz w:val="24"/>
          <w:szCs w:val="24"/>
          <w:lang w:val="en-GB"/>
        </w:rPr>
        <w:t xml:space="preserve">Józef Pietraszewski who claimed in his paper ‘On the Sandomierz Museum’ that this </w:t>
      </w:r>
      <w:r w:rsidR="00F021EB">
        <w:rPr>
          <w:rFonts w:ascii="Times New Roman" w:hAnsi="Times New Roman" w:cs="Times New Roman"/>
          <w:color w:val="000000" w:themeColor="text1"/>
          <w:sz w:val="24"/>
          <w:szCs w:val="24"/>
          <w:lang w:val="en-GB"/>
        </w:rPr>
        <w:t xml:space="preserve">move </w:t>
      </w:r>
      <w:r w:rsidR="007B09F8" w:rsidRPr="00AD3B29">
        <w:rPr>
          <w:rFonts w:ascii="Times New Roman" w:hAnsi="Times New Roman" w:cs="Times New Roman"/>
          <w:color w:val="000000" w:themeColor="text1"/>
          <w:sz w:val="24"/>
          <w:szCs w:val="24"/>
          <w:lang w:val="en-GB"/>
        </w:rPr>
        <w:t>would</w:t>
      </w:r>
      <w:r w:rsidR="001E6329" w:rsidRPr="00AD3B29">
        <w:rPr>
          <w:rFonts w:ascii="Times New Roman" w:hAnsi="Times New Roman" w:cs="Times New Roman"/>
          <w:color w:val="000000" w:themeColor="text1"/>
          <w:sz w:val="24"/>
          <w:szCs w:val="24"/>
          <w:lang w:val="en-GB"/>
        </w:rPr>
        <w:t xml:space="preserve"> </w:t>
      </w:r>
      <w:r w:rsidR="004668FB">
        <w:rPr>
          <w:rFonts w:ascii="Times New Roman" w:hAnsi="Times New Roman" w:cs="Times New Roman"/>
          <w:color w:val="000000" w:themeColor="text1"/>
          <w:sz w:val="24"/>
          <w:szCs w:val="24"/>
          <w:lang w:val="en-GB"/>
        </w:rPr>
        <w:t>ease</w:t>
      </w:r>
      <w:r w:rsidR="001E6329" w:rsidRPr="00AD3B29">
        <w:rPr>
          <w:rFonts w:ascii="Times New Roman" w:hAnsi="Times New Roman" w:cs="Times New Roman"/>
          <w:color w:val="000000" w:themeColor="text1"/>
          <w:sz w:val="24"/>
          <w:szCs w:val="24"/>
          <w:lang w:val="en-GB"/>
        </w:rPr>
        <w:t xml:space="preserve"> pressure o</w:t>
      </w:r>
      <w:r w:rsidR="004668FB">
        <w:rPr>
          <w:rFonts w:ascii="Times New Roman" w:hAnsi="Times New Roman" w:cs="Times New Roman"/>
          <w:color w:val="000000" w:themeColor="text1"/>
          <w:sz w:val="24"/>
          <w:szCs w:val="24"/>
          <w:lang w:val="en-GB"/>
        </w:rPr>
        <w:t>n</w:t>
      </w:r>
      <w:r w:rsidR="001E6329" w:rsidRPr="00AD3B29">
        <w:rPr>
          <w:rFonts w:ascii="Times New Roman" w:hAnsi="Times New Roman" w:cs="Times New Roman"/>
          <w:color w:val="000000" w:themeColor="text1"/>
          <w:sz w:val="24"/>
          <w:szCs w:val="24"/>
          <w:lang w:val="en-GB"/>
        </w:rPr>
        <w:t xml:space="preserve"> </w:t>
      </w:r>
      <w:r w:rsidR="00074FA3" w:rsidRPr="00AD3B29">
        <w:rPr>
          <w:rFonts w:ascii="Times New Roman" w:hAnsi="Times New Roman" w:cs="Times New Roman"/>
          <w:color w:val="000000" w:themeColor="text1"/>
          <w:sz w:val="24"/>
          <w:szCs w:val="24"/>
          <w:lang w:val="en-GB"/>
        </w:rPr>
        <w:t>the Museum of the Sandomierz Region</w:t>
      </w:r>
      <w:r w:rsidR="00522043" w:rsidRPr="00AD3B29">
        <w:rPr>
          <w:rFonts w:ascii="Times New Roman" w:hAnsi="Times New Roman" w:cs="Times New Roman"/>
          <w:color w:val="000000" w:themeColor="text1"/>
          <w:sz w:val="24"/>
          <w:szCs w:val="24"/>
          <w:lang w:val="en-GB"/>
        </w:rPr>
        <w:t xml:space="preserve"> </w:t>
      </w:r>
      <w:r w:rsidR="00522043" w:rsidRPr="00AD3B29">
        <w:rPr>
          <w:rFonts w:ascii="Times New Roman" w:hAnsi="Times New Roman" w:cs="Times New Roman"/>
          <w:i/>
          <w:iCs/>
          <w:color w:val="000000" w:themeColor="text1"/>
          <w:sz w:val="24"/>
          <w:szCs w:val="24"/>
          <w:lang w:val="en-GB"/>
        </w:rPr>
        <w:t>serving academic purposes</w:t>
      </w:r>
      <w:r w:rsidR="00074FA3" w:rsidRPr="00AD3B29">
        <w:rPr>
          <w:rFonts w:ascii="Times New Roman" w:hAnsi="Times New Roman" w:cs="Times New Roman"/>
          <w:color w:val="000000" w:themeColor="text1"/>
          <w:sz w:val="24"/>
          <w:szCs w:val="24"/>
          <w:lang w:val="en-GB"/>
        </w:rPr>
        <w:t xml:space="preserve"> and </w:t>
      </w:r>
      <w:r w:rsidR="00522043" w:rsidRPr="00AD3B29">
        <w:rPr>
          <w:rFonts w:ascii="Times New Roman" w:hAnsi="Times New Roman" w:cs="Times New Roman"/>
          <w:color w:val="000000" w:themeColor="text1"/>
          <w:sz w:val="24"/>
          <w:szCs w:val="24"/>
          <w:lang w:val="en-GB"/>
        </w:rPr>
        <w:t>o</w:t>
      </w:r>
      <w:r w:rsidR="004668FB">
        <w:rPr>
          <w:rFonts w:ascii="Times New Roman" w:hAnsi="Times New Roman" w:cs="Times New Roman"/>
          <w:color w:val="000000" w:themeColor="text1"/>
          <w:sz w:val="24"/>
          <w:szCs w:val="24"/>
          <w:lang w:val="en-GB"/>
        </w:rPr>
        <w:t>n</w:t>
      </w:r>
      <w:r w:rsidR="00522043" w:rsidRPr="00AD3B29">
        <w:rPr>
          <w:rFonts w:ascii="Times New Roman" w:hAnsi="Times New Roman" w:cs="Times New Roman"/>
          <w:color w:val="000000" w:themeColor="text1"/>
          <w:sz w:val="24"/>
          <w:szCs w:val="24"/>
          <w:lang w:val="en-GB"/>
        </w:rPr>
        <w:t xml:space="preserve"> </w:t>
      </w:r>
      <w:r w:rsidR="00074FA3" w:rsidRPr="00AD3B29">
        <w:rPr>
          <w:rFonts w:ascii="Times New Roman" w:hAnsi="Times New Roman" w:cs="Times New Roman"/>
          <w:color w:val="000000" w:themeColor="text1"/>
          <w:sz w:val="24"/>
          <w:szCs w:val="24"/>
          <w:lang w:val="en-GB"/>
        </w:rPr>
        <w:t>the Dio</w:t>
      </w:r>
      <w:r w:rsidR="00082AF2" w:rsidRPr="00AD3B29">
        <w:rPr>
          <w:rFonts w:ascii="Times New Roman" w:hAnsi="Times New Roman" w:cs="Times New Roman"/>
          <w:color w:val="000000" w:themeColor="text1"/>
          <w:sz w:val="24"/>
          <w:szCs w:val="24"/>
          <w:lang w:val="en-GB"/>
        </w:rPr>
        <w:t xml:space="preserve">cesan Museum </w:t>
      </w:r>
      <w:r w:rsidR="00082AF2" w:rsidRPr="00AD3B29">
        <w:rPr>
          <w:rFonts w:ascii="Times New Roman" w:hAnsi="Times New Roman" w:cs="Times New Roman"/>
          <w:i/>
          <w:iCs/>
          <w:color w:val="000000" w:themeColor="text1"/>
          <w:sz w:val="24"/>
          <w:szCs w:val="24"/>
          <w:lang w:val="en-GB"/>
        </w:rPr>
        <w:t xml:space="preserve">whose task is to prevent </w:t>
      </w:r>
      <w:r w:rsidR="004668FB">
        <w:rPr>
          <w:rFonts w:ascii="Times New Roman" w:hAnsi="Times New Roman" w:cs="Times New Roman"/>
          <w:i/>
          <w:iCs/>
          <w:color w:val="000000" w:themeColor="text1"/>
          <w:sz w:val="24"/>
          <w:szCs w:val="24"/>
          <w:lang w:val="en-GB"/>
        </w:rPr>
        <w:t xml:space="preserve">ecclesiastical heritage pieces </w:t>
      </w:r>
      <w:r w:rsidR="00F27039" w:rsidRPr="00AD3B29">
        <w:rPr>
          <w:rFonts w:ascii="Times New Roman" w:hAnsi="Times New Roman" w:cs="Times New Roman"/>
          <w:i/>
          <w:iCs/>
          <w:color w:val="000000" w:themeColor="text1"/>
          <w:sz w:val="24"/>
          <w:szCs w:val="24"/>
          <w:lang w:val="en-GB"/>
        </w:rPr>
        <w:t xml:space="preserve">from </w:t>
      </w:r>
      <w:r w:rsidR="0002418B" w:rsidRPr="00AD3B29">
        <w:rPr>
          <w:rFonts w:ascii="Times New Roman" w:hAnsi="Times New Roman" w:cs="Times New Roman"/>
          <w:i/>
          <w:iCs/>
          <w:color w:val="000000" w:themeColor="text1"/>
          <w:sz w:val="24"/>
          <w:szCs w:val="24"/>
          <w:lang w:val="en-GB"/>
        </w:rPr>
        <w:t>destructio</w:t>
      </w:r>
      <w:r w:rsidR="004668FB">
        <w:rPr>
          <w:rFonts w:ascii="Times New Roman" w:hAnsi="Times New Roman" w:cs="Times New Roman"/>
          <w:i/>
          <w:iCs/>
          <w:color w:val="000000" w:themeColor="text1"/>
          <w:sz w:val="24"/>
          <w:szCs w:val="24"/>
          <w:lang w:val="en-GB"/>
        </w:rPr>
        <w:t>n.</w:t>
      </w:r>
      <w:r w:rsidR="0002418B" w:rsidRPr="00AD3B29">
        <w:rPr>
          <w:rStyle w:val="Odwoanieprzypisukocowego"/>
          <w:rFonts w:ascii="Times New Roman" w:hAnsi="Times New Roman" w:cs="Times New Roman"/>
          <w:color w:val="000000" w:themeColor="text1"/>
          <w:sz w:val="24"/>
          <w:szCs w:val="24"/>
          <w:lang w:val="en-GB"/>
        </w:rPr>
        <w:endnoteReference w:id="24"/>
      </w:r>
      <w:r w:rsidR="0002418B" w:rsidRPr="00AD3B29">
        <w:rPr>
          <w:rFonts w:ascii="Times New Roman" w:hAnsi="Times New Roman" w:cs="Times New Roman"/>
          <w:color w:val="000000" w:themeColor="text1"/>
          <w:sz w:val="24"/>
          <w:szCs w:val="24"/>
          <w:lang w:val="en-GB"/>
        </w:rPr>
        <w:t xml:space="preserve"> Nonetheless, this interesting initiative was never implemented. </w:t>
      </w:r>
    </w:p>
    <w:p w14:paraId="50A1A172" w14:textId="2819463F" w:rsidR="00A206FC" w:rsidRPr="00AD3B29" w:rsidRDefault="00A206FC"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ab/>
        <w:t xml:space="preserve">The cooperation of both Sandomierz museums is testified to by </w:t>
      </w:r>
      <w:r w:rsidR="004668FB">
        <w:rPr>
          <w:rFonts w:ascii="Times New Roman" w:hAnsi="Times New Roman" w:cs="Times New Roman"/>
          <w:color w:val="000000" w:themeColor="text1"/>
          <w:sz w:val="24"/>
          <w:szCs w:val="24"/>
          <w:lang w:val="en-GB"/>
        </w:rPr>
        <w:t xml:space="preserve">an </w:t>
      </w:r>
      <w:r w:rsidRPr="00AD3B29">
        <w:rPr>
          <w:rFonts w:ascii="Times New Roman" w:hAnsi="Times New Roman" w:cs="Times New Roman"/>
          <w:color w:val="000000" w:themeColor="text1"/>
          <w:sz w:val="24"/>
          <w:szCs w:val="24"/>
          <w:lang w:val="en-GB"/>
        </w:rPr>
        <w:t>entry of Deputy Curator of the Museum of the Sandomierz Region Tomasz Szczygielski in the Diocesan Museum Visitors’ Book on the launch of the institution in the Długosz House on 27 October 1937.</w:t>
      </w:r>
      <w:r w:rsidRPr="00AD3B29">
        <w:rPr>
          <w:rStyle w:val="Odwoanieprzypisukocowego"/>
          <w:rFonts w:ascii="Times New Roman" w:hAnsi="Times New Roman" w:cs="Times New Roman"/>
          <w:color w:val="000000" w:themeColor="text1"/>
          <w:sz w:val="24"/>
          <w:szCs w:val="24"/>
          <w:lang w:val="en-GB"/>
        </w:rPr>
        <w:t xml:space="preserve"> </w:t>
      </w:r>
      <w:r w:rsidRPr="00AD3B29">
        <w:rPr>
          <w:rStyle w:val="Odwoanieprzypisukocowego"/>
          <w:rFonts w:ascii="Times New Roman" w:hAnsi="Times New Roman" w:cs="Times New Roman"/>
          <w:color w:val="000000" w:themeColor="text1"/>
          <w:sz w:val="24"/>
          <w:szCs w:val="24"/>
          <w:lang w:val="en-GB"/>
        </w:rPr>
        <w:endnoteReference w:id="25"/>
      </w:r>
      <w:r w:rsidRPr="00AD3B29">
        <w:rPr>
          <w:rFonts w:ascii="Times New Roman" w:hAnsi="Times New Roman" w:cs="Times New Roman"/>
          <w:color w:val="000000" w:themeColor="text1"/>
          <w:sz w:val="24"/>
          <w:szCs w:val="24"/>
          <w:lang w:val="en-GB"/>
        </w:rPr>
        <w:t xml:space="preserve"> That event inspired the idea to host </w:t>
      </w:r>
      <w:r w:rsidR="00712F95">
        <w:rPr>
          <w:rFonts w:ascii="Times New Roman" w:hAnsi="Times New Roman" w:cs="Times New Roman"/>
          <w:color w:val="000000" w:themeColor="text1"/>
          <w:sz w:val="24"/>
          <w:szCs w:val="24"/>
          <w:lang w:val="en-GB"/>
        </w:rPr>
        <w:t xml:space="preserve">in Sandomierz </w:t>
      </w:r>
      <w:r w:rsidRPr="00AD3B29">
        <w:rPr>
          <w:rFonts w:ascii="Times New Roman" w:hAnsi="Times New Roman" w:cs="Times New Roman"/>
          <w:color w:val="000000" w:themeColor="text1"/>
          <w:sz w:val="24"/>
          <w:szCs w:val="24"/>
          <w:lang w:val="en-GB"/>
        </w:rPr>
        <w:t>the 1</w:t>
      </w:r>
      <w:r w:rsidR="00B04D45" w:rsidRPr="00AD3B29">
        <w:rPr>
          <w:rFonts w:ascii="Times New Roman" w:hAnsi="Times New Roman" w:cs="Times New Roman"/>
          <w:color w:val="000000" w:themeColor="text1"/>
          <w:sz w:val="24"/>
          <w:szCs w:val="24"/>
          <w:lang w:val="en-GB"/>
        </w:rPr>
        <w:t>4</w:t>
      </w:r>
      <w:r w:rsidRPr="00AD3B29">
        <w:rPr>
          <w:rFonts w:ascii="Times New Roman" w:hAnsi="Times New Roman" w:cs="Times New Roman"/>
          <w:color w:val="000000" w:themeColor="text1"/>
          <w:sz w:val="24"/>
          <w:szCs w:val="24"/>
          <w:vertAlign w:val="superscript"/>
          <w:lang w:val="en-GB"/>
        </w:rPr>
        <w:t>th</w:t>
      </w:r>
      <w:r w:rsidRPr="00AD3B29">
        <w:rPr>
          <w:rFonts w:ascii="Times New Roman" w:hAnsi="Times New Roman" w:cs="Times New Roman"/>
          <w:color w:val="000000" w:themeColor="text1"/>
          <w:sz w:val="24"/>
          <w:szCs w:val="24"/>
          <w:lang w:val="en-GB"/>
        </w:rPr>
        <w:t xml:space="preserve"> Congress of Delegates of the </w:t>
      </w:r>
      <w:r w:rsidR="00B04D45" w:rsidRPr="00AD3B29">
        <w:rPr>
          <w:rFonts w:ascii="Times New Roman" w:hAnsi="Times New Roman" w:cs="Times New Roman"/>
          <w:color w:val="000000" w:themeColor="text1"/>
          <w:sz w:val="24"/>
          <w:szCs w:val="24"/>
          <w:lang w:val="en-GB"/>
        </w:rPr>
        <w:t xml:space="preserve">Association </w:t>
      </w:r>
      <w:r w:rsidRPr="00AD3B29">
        <w:rPr>
          <w:rFonts w:ascii="Times New Roman" w:hAnsi="Times New Roman" w:cs="Times New Roman"/>
          <w:color w:val="000000" w:themeColor="text1"/>
          <w:sz w:val="24"/>
          <w:szCs w:val="24"/>
          <w:lang w:val="en-GB"/>
        </w:rPr>
        <w:t xml:space="preserve">of Museums in Poland on 27-28 June 1938. The Congress’s main organizer was the Diocesan Museum, however, the local PTK </w:t>
      </w:r>
      <w:r w:rsidR="00151B21">
        <w:rPr>
          <w:rFonts w:ascii="Times New Roman" w:hAnsi="Times New Roman" w:cs="Times New Roman"/>
          <w:color w:val="000000" w:themeColor="text1"/>
          <w:sz w:val="24"/>
          <w:szCs w:val="24"/>
          <w:lang w:val="en-GB"/>
        </w:rPr>
        <w:t>B</w:t>
      </w:r>
      <w:r w:rsidRPr="00AD3B29">
        <w:rPr>
          <w:rFonts w:ascii="Times New Roman" w:hAnsi="Times New Roman" w:cs="Times New Roman"/>
          <w:color w:val="000000" w:themeColor="text1"/>
          <w:sz w:val="24"/>
          <w:szCs w:val="24"/>
          <w:lang w:val="en-GB"/>
        </w:rPr>
        <w:t>ranch provided some financing to the even</w:t>
      </w:r>
      <w:r w:rsidR="00895887">
        <w:rPr>
          <w:rFonts w:ascii="Times New Roman" w:hAnsi="Times New Roman" w:cs="Times New Roman"/>
          <w:color w:val="000000" w:themeColor="text1"/>
          <w:sz w:val="24"/>
          <w:szCs w:val="24"/>
          <w:lang w:val="en-GB"/>
        </w:rPr>
        <w:t>t</w:t>
      </w:r>
      <w:r w:rsidRPr="00AD3B29">
        <w:rPr>
          <w:rFonts w:ascii="Times New Roman" w:hAnsi="Times New Roman" w:cs="Times New Roman"/>
          <w:color w:val="000000" w:themeColor="text1"/>
          <w:sz w:val="24"/>
          <w:szCs w:val="24"/>
          <w:lang w:val="en-GB"/>
        </w:rPr>
        <w:t xml:space="preserve"> and accommodation </w:t>
      </w:r>
      <w:r w:rsidR="0095269C">
        <w:rPr>
          <w:rFonts w:ascii="Times New Roman" w:hAnsi="Times New Roman" w:cs="Times New Roman"/>
          <w:color w:val="000000" w:themeColor="text1"/>
          <w:sz w:val="24"/>
          <w:szCs w:val="24"/>
          <w:lang w:val="en-GB"/>
        </w:rPr>
        <w:t>for</w:t>
      </w:r>
      <w:r w:rsidRPr="00AD3B29">
        <w:rPr>
          <w:rFonts w:ascii="Times New Roman" w:hAnsi="Times New Roman" w:cs="Times New Roman"/>
          <w:color w:val="000000" w:themeColor="text1"/>
          <w:sz w:val="24"/>
          <w:szCs w:val="24"/>
          <w:lang w:val="en-GB"/>
        </w:rPr>
        <w:t xml:space="preserve"> the participants. The delegates visited </w:t>
      </w:r>
      <w:r w:rsidR="00B04D45" w:rsidRPr="00AD3B29">
        <w:rPr>
          <w:rFonts w:ascii="Times New Roman" w:hAnsi="Times New Roman" w:cs="Times New Roman"/>
          <w:color w:val="000000" w:themeColor="text1"/>
          <w:sz w:val="24"/>
          <w:szCs w:val="24"/>
          <w:lang w:val="en-GB"/>
        </w:rPr>
        <w:t>both museums.</w:t>
      </w:r>
      <w:r w:rsidR="00B04D45" w:rsidRPr="00AD3B29">
        <w:rPr>
          <w:rStyle w:val="Odwoanieprzypisukocowego"/>
          <w:rFonts w:ascii="Times New Roman" w:hAnsi="Times New Roman" w:cs="Times New Roman"/>
          <w:color w:val="000000" w:themeColor="text1"/>
          <w:sz w:val="24"/>
          <w:szCs w:val="24"/>
          <w:lang w:val="en-GB"/>
        </w:rPr>
        <w:endnoteReference w:id="26"/>
      </w:r>
      <w:r w:rsidR="00B04D45" w:rsidRPr="00AD3B29">
        <w:rPr>
          <w:rFonts w:ascii="Times New Roman" w:hAnsi="Times New Roman" w:cs="Times New Roman"/>
          <w:color w:val="000000" w:themeColor="text1"/>
          <w:sz w:val="24"/>
          <w:szCs w:val="24"/>
          <w:lang w:val="en-GB"/>
        </w:rPr>
        <w:t xml:space="preserve"> </w:t>
      </w:r>
    </w:p>
    <w:p w14:paraId="4D1AAC76" w14:textId="2CF3ABC3" w:rsidR="00B04D45" w:rsidRPr="00AD3B29" w:rsidRDefault="00B04D45"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ab/>
        <w:t xml:space="preserve">Frequently described in the press in the 1930s, the Museum of the Sandomierz Region turned into </w:t>
      </w:r>
      <w:r w:rsidR="004668FB">
        <w:rPr>
          <w:rFonts w:ascii="Times New Roman" w:hAnsi="Times New Roman" w:cs="Times New Roman"/>
          <w:color w:val="000000" w:themeColor="text1"/>
          <w:sz w:val="24"/>
          <w:szCs w:val="24"/>
          <w:lang w:val="en-GB"/>
        </w:rPr>
        <w:t xml:space="preserve">an </w:t>
      </w:r>
      <w:r w:rsidRPr="00AD3B29">
        <w:rPr>
          <w:rFonts w:ascii="Times New Roman" w:hAnsi="Times New Roman" w:cs="Times New Roman"/>
          <w:color w:val="000000" w:themeColor="text1"/>
          <w:sz w:val="24"/>
          <w:szCs w:val="24"/>
          <w:lang w:val="en-GB"/>
        </w:rPr>
        <w:t>icon of Polish tourism-and-sightseeing-related museology</w:t>
      </w:r>
      <w:r w:rsidRPr="00AD3B29">
        <w:rPr>
          <w:rStyle w:val="Odwoanieprzypisukocowego"/>
          <w:rFonts w:ascii="Times New Roman" w:hAnsi="Times New Roman" w:cs="Times New Roman"/>
          <w:color w:val="000000" w:themeColor="text1"/>
          <w:sz w:val="24"/>
          <w:szCs w:val="24"/>
          <w:lang w:val="en-GB"/>
        </w:rPr>
        <w:endnoteReference w:id="27"/>
      </w:r>
      <w:r w:rsidR="009773DC">
        <w:rPr>
          <w:rFonts w:ascii="Times New Roman" w:hAnsi="Times New Roman" w:cs="Times New Roman"/>
          <w:color w:val="000000" w:themeColor="text1"/>
          <w:sz w:val="24"/>
          <w:szCs w:val="24"/>
          <w:lang w:val="en-GB"/>
        </w:rPr>
        <w:t>.</w:t>
      </w:r>
      <w:r w:rsidRPr="00AD3B29">
        <w:rPr>
          <w:rFonts w:ascii="Times New Roman" w:hAnsi="Times New Roman" w:cs="Times New Roman"/>
          <w:color w:val="000000" w:themeColor="text1"/>
          <w:sz w:val="24"/>
          <w:szCs w:val="24"/>
          <w:lang w:val="en-GB"/>
        </w:rPr>
        <w:t xml:space="preserve">  In September 1939, before the Nazi </w:t>
      </w:r>
      <w:r w:rsidR="004668FB" w:rsidRPr="00AD3B29">
        <w:rPr>
          <w:rFonts w:ascii="Times New Roman" w:hAnsi="Times New Roman" w:cs="Times New Roman"/>
          <w:color w:val="000000" w:themeColor="text1"/>
          <w:sz w:val="24"/>
          <w:szCs w:val="24"/>
          <w:lang w:val="en-GB"/>
        </w:rPr>
        <w:t>invaders</w:t>
      </w:r>
      <w:r w:rsidRPr="00AD3B29">
        <w:rPr>
          <w:rFonts w:ascii="Times New Roman" w:hAnsi="Times New Roman" w:cs="Times New Roman"/>
          <w:color w:val="000000" w:themeColor="text1"/>
          <w:sz w:val="24"/>
          <w:szCs w:val="24"/>
          <w:lang w:val="en-GB"/>
        </w:rPr>
        <w:t xml:space="preserve"> came to Sandomierz the collection </w:t>
      </w:r>
      <w:r w:rsidR="004668FB">
        <w:rPr>
          <w:rFonts w:ascii="Times New Roman" w:hAnsi="Times New Roman" w:cs="Times New Roman"/>
          <w:color w:val="000000" w:themeColor="text1"/>
          <w:sz w:val="24"/>
          <w:szCs w:val="24"/>
          <w:lang w:val="en-GB"/>
        </w:rPr>
        <w:t>had bee</w:t>
      </w:r>
      <w:r w:rsidR="00B447EF">
        <w:rPr>
          <w:rFonts w:ascii="Times New Roman" w:hAnsi="Times New Roman" w:cs="Times New Roman"/>
          <w:color w:val="000000" w:themeColor="text1"/>
          <w:sz w:val="24"/>
          <w:szCs w:val="24"/>
          <w:lang w:val="en-GB"/>
        </w:rPr>
        <w:t>n</w:t>
      </w:r>
      <w:r w:rsidRPr="00AD3B29">
        <w:rPr>
          <w:rFonts w:ascii="Times New Roman" w:hAnsi="Times New Roman" w:cs="Times New Roman"/>
          <w:color w:val="000000" w:themeColor="text1"/>
          <w:sz w:val="24"/>
          <w:szCs w:val="24"/>
          <w:lang w:val="en-GB"/>
        </w:rPr>
        <w:t xml:space="preserve"> hidden</w:t>
      </w:r>
      <w:r w:rsidR="00B447EF">
        <w:rPr>
          <w:rFonts w:ascii="Times New Roman" w:hAnsi="Times New Roman" w:cs="Times New Roman"/>
          <w:color w:val="000000" w:themeColor="text1"/>
          <w:sz w:val="24"/>
          <w:szCs w:val="24"/>
          <w:lang w:val="en-GB"/>
        </w:rPr>
        <w:t>.</w:t>
      </w:r>
      <w:r w:rsidRPr="00AD3B29">
        <w:rPr>
          <w:rFonts w:ascii="Times New Roman" w:hAnsi="Times New Roman" w:cs="Times New Roman"/>
          <w:color w:val="000000" w:themeColor="text1"/>
          <w:sz w:val="24"/>
          <w:szCs w:val="24"/>
          <w:lang w:val="en-GB"/>
        </w:rPr>
        <w:t xml:space="preserve"> During WW II, the institution was closed to the public. After the war, the preserved exhibits together with the documentation which had survived were </w:t>
      </w:r>
      <w:r w:rsidR="004668FB">
        <w:rPr>
          <w:rFonts w:ascii="Times New Roman" w:hAnsi="Times New Roman" w:cs="Times New Roman"/>
          <w:color w:val="000000" w:themeColor="text1"/>
          <w:sz w:val="24"/>
          <w:szCs w:val="24"/>
          <w:lang w:val="en-GB"/>
        </w:rPr>
        <w:t xml:space="preserve">gathered </w:t>
      </w:r>
      <w:r w:rsidR="00A861FF" w:rsidRPr="00AD3B29">
        <w:rPr>
          <w:rFonts w:ascii="Times New Roman" w:hAnsi="Times New Roman" w:cs="Times New Roman"/>
          <w:color w:val="000000" w:themeColor="text1"/>
          <w:sz w:val="24"/>
          <w:szCs w:val="24"/>
          <w:lang w:val="en-GB"/>
        </w:rPr>
        <w:t xml:space="preserve">in the Museum building, However, in the post-WW II realities it was impossible for the Museum to resume its operation. </w:t>
      </w:r>
      <w:r w:rsidR="00757657" w:rsidRPr="00AD3B29">
        <w:rPr>
          <w:rFonts w:ascii="Times New Roman" w:hAnsi="Times New Roman" w:cs="Times New Roman"/>
          <w:color w:val="000000" w:themeColor="text1"/>
          <w:sz w:val="24"/>
          <w:szCs w:val="24"/>
          <w:lang w:val="en-GB"/>
        </w:rPr>
        <w:t xml:space="preserve">The nationalized collection amassed by PTK was taken over by a museum founded in Sandomierz by the Minister of Culture and Art </w:t>
      </w:r>
      <w:r w:rsidR="00055B59">
        <w:rPr>
          <w:rFonts w:ascii="Times New Roman" w:hAnsi="Times New Roman" w:cs="Times New Roman"/>
          <w:color w:val="000000" w:themeColor="text1"/>
          <w:sz w:val="24"/>
          <w:szCs w:val="24"/>
          <w:lang w:val="en-GB"/>
        </w:rPr>
        <w:t xml:space="preserve">who </w:t>
      </w:r>
      <w:r w:rsidR="00757657" w:rsidRPr="00AD3B29">
        <w:rPr>
          <w:rFonts w:ascii="Times New Roman" w:hAnsi="Times New Roman" w:cs="Times New Roman"/>
          <w:color w:val="000000" w:themeColor="text1"/>
          <w:sz w:val="24"/>
          <w:szCs w:val="24"/>
          <w:lang w:val="en-GB"/>
        </w:rPr>
        <w:t>define</w:t>
      </w:r>
      <w:r w:rsidR="00055B59">
        <w:rPr>
          <w:rFonts w:ascii="Times New Roman" w:hAnsi="Times New Roman" w:cs="Times New Roman"/>
          <w:color w:val="000000" w:themeColor="text1"/>
          <w:sz w:val="24"/>
          <w:szCs w:val="24"/>
          <w:lang w:val="en-GB"/>
        </w:rPr>
        <w:t>d</w:t>
      </w:r>
      <w:r w:rsidR="00757657" w:rsidRPr="00AD3B29">
        <w:rPr>
          <w:rFonts w:ascii="Times New Roman" w:hAnsi="Times New Roman" w:cs="Times New Roman"/>
          <w:color w:val="000000" w:themeColor="text1"/>
          <w:sz w:val="24"/>
          <w:szCs w:val="24"/>
          <w:lang w:val="en-GB"/>
        </w:rPr>
        <w:t xml:space="preserve"> the main institution</w:t>
      </w:r>
      <w:r w:rsidR="00055B59">
        <w:rPr>
          <w:rFonts w:ascii="Times New Roman" w:hAnsi="Times New Roman" w:cs="Times New Roman"/>
          <w:color w:val="000000" w:themeColor="text1"/>
          <w:sz w:val="24"/>
          <w:szCs w:val="24"/>
          <w:lang w:val="en-GB"/>
        </w:rPr>
        <w:t>’</w:t>
      </w:r>
      <w:r w:rsidR="00757657" w:rsidRPr="00AD3B29">
        <w:rPr>
          <w:rFonts w:ascii="Times New Roman" w:hAnsi="Times New Roman" w:cs="Times New Roman"/>
          <w:color w:val="000000" w:themeColor="text1"/>
          <w:sz w:val="24"/>
          <w:szCs w:val="24"/>
          <w:lang w:val="en-GB"/>
        </w:rPr>
        <w:t>s tasks</w:t>
      </w:r>
      <w:r w:rsidR="00055B59">
        <w:rPr>
          <w:rFonts w:ascii="Times New Roman" w:hAnsi="Times New Roman" w:cs="Times New Roman"/>
          <w:color w:val="000000" w:themeColor="text1"/>
          <w:sz w:val="24"/>
          <w:szCs w:val="24"/>
          <w:lang w:val="en-GB"/>
        </w:rPr>
        <w:t xml:space="preserve"> as follows</w:t>
      </w:r>
      <w:r w:rsidR="00757657" w:rsidRPr="00AD3B29">
        <w:rPr>
          <w:rFonts w:ascii="Times New Roman" w:hAnsi="Times New Roman" w:cs="Times New Roman"/>
          <w:color w:val="000000" w:themeColor="text1"/>
          <w:sz w:val="24"/>
          <w:szCs w:val="24"/>
          <w:lang w:val="en-GB"/>
        </w:rPr>
        <w:t xml:space="preserve">: amassing, studying, conserving, </w:t>
      </w:r>
      <w:r w:rsidR="002F4799" w:rsidRPr="00AD3B29">
        <w:rPr>
          <w:rFonts w:ascii="Times New Roman" w:hAnsi="Times New Roman" w:cs="Times New Roman"/>
          <w:color w:val="000000" w:themeColor="text1"/>
          <w:sz w:val="24"/>
          <w:szCs w:val="24"/>
          <w:lang w:val="en-GB"/>
        </w:rPr>
        <w:t xml:space="preserve">making available to the public through the display of heritage pieces </w:t>
      </w:r>
      <w:r w:rsidR="008B7D3A">
        <w:rPr>
          <w:rFonts w:ascii="Times New Roman" w:hAnsi="Times New Roman" w:cs="Times New Roman"/>
          <w:color w:val="000000" w:themeColor="text1"/>
          <w:sz w:val="24"/>
          <w:szCs w:val="24"/>
          <w:lang w:val="en-GB"/>
        </w:rPr>
        <w:t>representing</w:t>
      </w:r>
      <w:r w:rsidR="002F4799" w:rsidRPr="00AD3B29">
        <w:rPr>
          <w:rFonts w:ascii="Times New Roman" w:hAnsi="Times New Roman" w:cs="Times New Roman"/>
          <w:color w:val="000000" w:themeColor="text1"/>
          <w:sz w:val="24"/>
          <w:szCs w:val="24"/>
          <w:lang w:val="en-GB"/>
        </w:rPr>
        <w:t xml:space="preserve"> nature, archaeology, ethnography, history of art, and history of the Sandomierz Region, The </w:t>
      </w:r>
      <w:r w:rsidR="00754AB8" w:rsidRPr="00AD3B29">
        <w:rPr>
          <w:rFonts w:ascii="Times New Roman" w:hAnsi="Times New Roman" w:cs="Times New Roman"/>
          <w:color w:val="000000" w:themeColor="text1"/>
          <w:sz w:val="24"/>
          <w:szCs w:val="24"/>
          <w:lang w:val="en-GB"/>
        </w:rPr>
        <w:t>opening of the museum in the Sandomierz Oleśnicki tenement house took place on 17 June 1956</w:t>
      </w:r>
      <w:r w:rsidR="00383282">
        <w:rPr>
          <w:rFonts w:ascii="Times New Roman" w:hAnsi="Times New Roman" w:cs="Times New Roman"/>
          <w:color w:val="000000" w:themeColor="text1"/>
          <w:sz w:val="24"/>
          <w:szCs w:val="24"/>
          <w:lang w:val="en-GB"/>
        </w:rPr>
        <w:t>.</w:t>
      </w:r>
      <w:r w:rsidR="00754AB8" w:rsidRPr="00AD3B29">
        <w:rPr>
          <w:rStyle w:val="Odwoanieprzypisukocowego"/>
          <w:rFonts w:ascii="Times New Roman" w:hAnsi="Times New Roman" w:cs="Times New Roman"/>
          <w:color w:val="000000" w:themeColor="text1"/>
          <w:sz w:val="24"/>
          <w:szCs w:val="24"/>
          <w:lang w:val="en-GB"/>
        </w:rPr>
        <w:endnoteReference w:id="28"/>
      </w:r>
    </w:p>
    <w:p w14:paraId="70DBCD7B" w14:textId="77777777" w:rsidR="00960C51" w:rsidRPr="00AD3B29" w:rsidRDefault="00960C51" w:rsidP="005C3D70">
      <w:pPr>
        <w:spacing w:after="0" w:line="240" w:lineRule="auto"/>
        <w:jc w:val="both"/>
        <w:rPr>
          <w:rFonts w:ascii="Times New Roman" w:hAnsi="Times New Roman" w:cs="Times New Roman"/>
          <w:color w:val="000000" w:themeColor="text1"/>
          <w:sz w:val="24"/>
          <w:szCs w:val="24"/>
          <w:lang w:val="en-GB"/>
        </w:rPr>
      </w:pPr>
    </w:p>
    <w:p w14:paraId="4515AB00" w14:textId="7617CECD" w:rsidR="00754AB8" w:rsidRPr="00AD3B29" w:rsidRDefault="00754AB8"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b/>
          <w:bCs/>
          <w:color w:val="000000"/>
          <w:sz w:val="24"/>
          <w:szCs w:val="24"/>
          <w:lang w:val="en-GB"/>
        </w:rPr>
        <w:t xml:space="preserve">Conclusion: the museum </w:t>
      </w:r>
      <w:r w:rsidR="00063E2E" w:rsidRPr="00AD3B29">
        <w:rPr>
          <w:rFonts w:ascii="Times New Roman" w:hAnsi="Times New Roman" w:cs="Times New Roman"/>
          <w:b/>
          <w:bCs/>
          <w:color w:val="000000"/>
          <w:sz w:val="24"/>
          <w:szCs w:val="24"/>
          <w:lang w:val="en-GB"/>
        </w:rPr>
        <w:t>identity of the collection</w:t>
      </w:r>
    </w:p>
    <w:p w14:paraId="14F6D195" w14:textId="0BB7942B" w:rsidR="00D456CE" w:rsidRPr="00AD3B29" w:rsidRDefault="002A71AA"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 xml:space="preserve">The Museum of the Sandomierz Region was involved in intense </w:t>
      </w:r>
      <w:r w:rsidR="00097AFF" w:rsidRPr="00AD3B29">
        <w:rPr>
          <w:rFonts w:ascii="Times New Roman" w:hAnsi="Times New Roman" w:cs="Times New Roman"/>
          <w:color w:val="000000" w:themeColor="text1"/>
          <w:sz w:val="24"/>
          <w:szCs w:val="24"/>
          <w:lang w:val="en-GB"/>
        </w:rPr>
        <w:t>academically-based work on tourism and sightseeing. The Castle Museum in Sandomierz is the heir of th</w:t>
      </w:r>
      <w:r w:rsidR="00311AB7">
        <w:rPr>
          <w:rFonts w:ascii="Times New Roman" w:hAnsi="Times New Roman" w:cs="Times New Roman"/>
          <w:color w:val="000000" w:themeColor="text1"/>
          <w:sz w:val="24"/>
          <w:szCs w:val="24"/>
          <w:lang w:val="en-GB"/>
        </w:rPr>
        <w:t>at</w:t>
      </w:r>
      <w:r w:rsidR="00097AFF" w:rsidRPr="00AD3B29">
        <w:rPr>
          <w:rFonts w:ascii="Times New Roman" w:hAnsi="Times New Roman" w:cs="Times New Roman"/>
          <w:color w:val="000000" w:themeColor="text1"/>
          <w:sz w:val="24"/>
          <w:szCs w:val="24"/>
          <w:lang w:val="en-GB"/>
        </w:rPr>
        <w:t xml:space="preserve"> activity</w:t>
      </w:r>
      <w:r w:rsidR="00A8715C" w:rsidRPr="00AD3B29">
        <w:rPr>
          <w:rFonts w:ascii="Times New Roman" w:hAnsi="Times New Roman" w:cs="Times New Roman"/>
          <w:color w:val="000000" w:themeColor="text1"/>
          <w:sz w:val="24"/>
          <w:szCs w:val="24"/>
          <w:lang w:val="en-GB"/>
        </w:rPr>
        <w:t xml:space="preserve">. This cultivated identity is predominantly </w:t>
      </w:r>
      <w:r w:rsidR="00055B59" w:rsidRPr="00AD3B29">
        <w:rPr>
          <w:rFonts w:ascii="Times New Roman" w:hAnsi="Times New Roman" w:cs="Times New Roman"/>
          <w:color w:val="000000" w:themeColor="text1"/>
          <w:sz w:val="24"/>
          <w:szCs w:val="24"/>
          <w:lang w:val="en-GB"/>
        </w:rPr>
        <w:t xml:space="preserve">expressed </w:t>
      </w:r>
      <w:r w:rsidR="00A8715C" w:rsidRPr="00AD3B29">
        <w:rPr>
          <w:rFonts w:ascii="Times New Roman" w:hAnsi="Times New Roman" w:cs="Times New Roman"/>
          <w:color w:val="000000" w:themeColor="text1"/>
          <w:sz w:val="24"/>
          <w:szCs w:val="24"/>
          <w:lang w:val="en-GB"/>
        </w:rPr>
        <w:t>in the continuity of the care taken of the collection, particularly o</w:t>
      </w:r>
      <w:r w:rsidR="00A3614B">
        <w:rPr>
          <w:rFonts w:ascii="Times New Roman" w:hAnsi="Times New Roman" w:cs="Times New Roman"/>
          <w:color w:val="000000" w:themeColor="text1"/>
          <w:sz w:val="24"/>
          <w:szCs w:val="24"/>
          <w:lang w:val="en-GB"/>
        </w:rPr>
        <w:t>f</w:t>
      </w:r>
      <w:r w:rsidR="00A8715C" w:rsidRPr="00AD3B29">
        <w:rPr>
          <w:rFonts w:ascii="Times New Roman" w:hAnsi="Times New Roman" w:cs="Times New Roman"/>
          <w:color w:val="000000" w:themeColor="text1"/>
          <w:sz w:val="24"/>
          <w:szCs w:val="24"/>
          <w:lang w:val="en-GB"/>
        </w:rPr>
        <w:t xml:space="preserve"> th</w:t>
      </w:r>
      <w:r w:rsidR="00055B59">
        <w:rPr>
          <w:rFonts w:ascii="Times New Roman" w:hAnsi="Times New Roman" w:cs="Times New Roman"/>
          <w:color w:val="000000" w:themeColor="text1"/>
          <w:sz w:val="24"/>
          <w:szCs w:val="24"/>
          <w:lang w:val="en-GB"/>
        </w:rPr>
        <w:t>at</w:t>
      </w:r>
      <w:r w:rsidR="00A8715C" w:rsidRPr="00AD3B29">
        <w:rPr>
          <w:rFonts w:ascii="Times New Roman" w:hAnsi="Times New Roman" w:cs="Times New Roman"/>
          <w:color w:val="000000" w:themeColor="text1"/>
          <w:sz w:val="24"/>
          <w:szCs w:val="24"/>
          <w:lang w:val="en-GB"/>
        </w:rPr>
        <w:t xml:space="preserve"> containing 336 heritage pieces studied by </w:t>
      </w:r>
      <w:r w:rsidR="0048565A" w:rsidRPr="00AD3B29">
        <w:rPr>
          <w:rFonts w:ascii="Times New Roman" w:hAnsi="Times New Roman" w:cs="Times New Roman"/>
          <w:color w:val="000000" w:themeColor="text1"/>
          <w:sz w:val="24"/>
          <w:szCs w:val="24"/>
          <w:lang w:val="en-GB"/>
        </w:rPr>
        <w:t>Zofia Podkowińska in 1923</w:t>
      </w:r>
      <w:r w:rsidR="006376B7" w:rsidRPr="00AD3B29">
        <w:rPr>
          <w:rFonts w:ascii="Times New Roman" w:hAnsi="Times New Roman" w:cs="Times New Roman"/>
          <w:color w:val="000000" w:themeColor="text1"/>
          <w:sz w:val="24"/>
          <w:szCs w:val="24"/>
          <w:lang w:val="en-GB"/>
        </w:rPr>
        <w:t xml:space="preserve">, which have survived as an </w:t>
      </w:r>
      <w:r w:rsidR="009834F5" w:rsidRPr="00AD3B29">
        <w:rPr>
          <w:rFonts w:ascii="Times New Roman" w:hAnsi="Times New Roman" w:cs="Times New Roman"/>
          <w:color w:val="000000" w:themeColor="text1"/>
          <w:sz w:val="24"/>
          <w:szCs w:val="24"/>
          <w:lang w:val="en-GB"/>
        </w:rPr>
        <w:t xml:space="preserve">almost </w:t>
      </w:r>
      <w:r w:rsidR="006376B7" w:rsidRPr="00AD3B29">
        <w:rPr>
          <w:rFonts w:ascii="Times New Roman" w:hAnsi="Times New Roman" w:cs="Times New Roman"/>
          <w:color w:val="000000" w:themeColor="text1"/>
          <w:sz w:val="24"/>
          <w:szCs w:val="24"/>
          <w:lang w:val="en-GB"/>
        </w:rPr>
        <w:t>intact set.</w:t>
      </w:r>
      <w:r w:rsidR="00CD575B" w:rsidRPr="00AD3B29">
        <w:rPr>
          <w:rFonts w:ascii="Times New Roman" w:hAnsi="Times New Roman" w:cs="Times New Roman"/>
          <w:color w:val="000000" w:themeColor="text1"/>
          <w:sz w:val="24"/>
          <w:szCs w:val="24"/>
          <w:lang w:val="en-GB"/>
        </w:rPr>
        <w:t xml:space="preserve"> The reconstruction of the beginning of the Museum of the Sandomierz Region and of the development of the institution reveals new facts from the </w:t>
      </w:r>
      <w:r w:rsidR="00CA6E3C" w:rsidRPr="00AD3B29">
        <w:rPr>
          <w:rFonts w:ascii="Times New Roman" w:hAnsi="Times New Roman" w:cs="Times New Roman"/>
          <w:color w:val="000000" w:themeColor="text1"/>
          <w:sz w:val="24"/>
          <w:szCs w:val="24"/>
          <w:lang w:val="en-GB"/>
        </w:rPr>
        <w:t>history of</w:t>
      </w:r>
      <w:r w:rsidR="00055B59">
        <w:rPr>
          <w:rFonts w:ascii="Times New Roman" w:hAnsi="Times New Roman" w:cs="Times New Roman"/>
          <w:color w:val="000000" w:themeColor="text1"/>
          <w:sz w:val="24"/>
          <w:szCs w:val="24"/>
          <w:lang w:val="en-GB"/>
        </w:rPr>
        <w:t xml:space="preserve"> </w:t>
      </w:r>
      <w:r w:rsidR="00CA6E3C" w:rsidRPr="00AD3B29">
        <w:rPr>
          <w:rFonts w:ascii="Times New Roman" w:hAnsi="Times New Roman" w:cs="Times New Roman"/>
          <w:color w:val="000000" w:themeColor="text1"/>
          <w:sz w:val="24"/>
          <w:szCs w:val="24"/>
          <w:lang w:val="en-GB"/>
        </w:rPr>
        <w:t xml:space="preserve">activism of Polish society in their independent state, and care taken of </w:t>
      </w:r>
      <w:r w:rsidR="00781384" w:rsidRPr="00AD3B29">
        <w:rPr>
          <w:rFonts w:ascii="Times New Roman" w:hAnsi="Times New Roman" w:cs="Times New Roman"/>
          <w:color w:val="000000" w:themeColor="text1"/>
          <w:sz w:val="24"/>
          <w:szCs w:val="24"/>
          <w:lang w:val="en-GB"/>
        </w:rPr>
        <w:t xml:space="preserve">museum heritage pieces. </w:t>
      </w:r>
    </w:p>
    <w:p w14:paraId="30C00E6E" w14:textId="36603EB5" w:rsidR="00781384" w:rsidRPr="00AD3B29" w:rsidRDefault="00781384" w:rsidP="005C3D70">
      <w:pPr>
        <w:spacing w:after="0" w:line="240" w:lineRule="auto"/>
        <w:jc w:val="both"/>
        <w:rPr>
          <w:rFonts w:ascii="Times New Roman" w:hAnsi="Times New Roman" w:cs="Times New Roman"/>
          <w:color w:val="000000" w:themeColor="text1"/>
          <w:sz w:val="24"/>
          <w:szCs w:val="24"/>
          <w:lang w:val="en-GB"/>
        </w:rPr>
      </w:pPr>
      <w:r w:rsidRPr="00AD3B29">
        <w:rPr>
          <w:rFonts w:ascii="Times New Roman" w:hAnsi="Times New Roman" w:cs="Times New Roman"/>
          <w:color w:val="000000" w:themeColor="text1"/>
          <w:sz w:val="24"/>
          <w:szCs w:val="24"/>
          <w:lang w:val="en-GB"/>
        </w:rPr>
        <w:tab/>
        <w:t xml:space="preserve">I would like to extend my gratitude to </w:t>
      </w:r>
      <w:r w:rsidR="00F41B97" w:rsidRPr="00AD3B29">
        <w:rPr>
          <w:rFonts w:ascii="Times New Roman" w:hAnsi="Times New Roman" w:cs="Times New Roman"/>
          <w:color w:val="000000" w:themeColor="text1"/>
          <w:sz w:val="24"/>
          <w:szCs w:val="24"/>
          <w:lang w:val="en-GB"/>
        </w:rPr>
        <w:t xml:space="preserve">the employees of the Castle Museum in Sandomierz: Karolina Gara and </w:t>
      </w:r>
      <w:r w:rsidR="00A57529" w:rsidRPr="00AD3B29">
        <w:rPr>
          <w:rFonts w:ascii="Times New Roman" w:hAnsi="Times New Roman" w:cs="Times New Roman"/>
          <w:color w:val="000000" w:themeColor="text1"/>
          <w:sz w:val="24"/>
          <w:szCs w:val="24"/>
          <w:lang w:val="en-GB"/>
        </w:rPr>
        <w:t xml:space="preserve">Wojciech Rajpold, PhD, for their assistance provided </w:t>
      </w:r>
      <w:r w:rsidR="00055B59">
        <w:rPr>
          <w:rFonts w:ascii="Times New Roman" w:hAnsi="Times New Roman" w:cs="Times New Roman"/>
          <w:color w:val="000000" w:themeColor="text1"/>
          <w:sz w:val="24"/>
          <w:szCs w:val="24"/>
          <w:lang w:val="en-GB"/>
        </w:rPr>
        <w:t>to me</w:t>
      </w:r>
      <w:r w:rsidR="004762CD">
        <w:rPr>
          <w:rFonts w:ascii="Times New Roman" w:hAnsi="Times New Roman" w:cs="Times New Roman"/>
          <w:color w:val="000000" w:themeColor="text1"/>
          <w:sz w:val="24"/>
          <w:szCs w:val="24"/>
          <w:lang w:val="en-GB"/>
        </w:rPr>
        <w:t xml:space="preserve"> in </w:t>
      </w:r>
      <w:r w:rsidR="00A57529" w:rsidRPr="00AD3B29">
        <w:rPr>
          <w:rFonts w:ascii="Times New Roman" w:hAnsi="Times New Roman" w:cs="Times New Roman"/>
          <w:color w:val="000000" w:themeColor="text1"/>
          <w:sz w:val="24"/>
          <w:szCs w:val="24"/>
          <w:lang w:val="en-GB"/>
        </w:rPr>
        <w:t xml:space="preserve">writing this paper. </w:t>
      </w:r>
    </w:p>
    <w:p w14:paraId="1D4CFC97" w14:textId="77777777" w:rsidR="00BA38E9" w:rsidRPr="00AD3B29" w:rsidRDefault="00BA38E9" w:rsidP="005C3D70">
      <w:pPr>
        <w:spacing w:after="0" w:line="240" w:lineRule="auto"/>
        <w:jc w:val="both"/>
        <w:rPr>
          <w:rFonts w:ascii="Times New Roman" w:hAnsi="Times New Roman" w:cs="Times New Roman"/>
          <w:color w:val="000000" w:themeColor="text1"/>
          <w:sz w:val="24"/>
          <w:szCs w:val="24"/>
          <w:lang w:val="en-GB"/>
        </w:rPr>
      </w:pPr>
    </w:p>
    <w:sectPr w:rsidR="00BA38E9" w:rsidRPr="00AD3B29" w:rsidSect="00BB786F">
      <w:footerReference w:type="default" r:id="rId7"/>
      <w:endnotePr>
        <w:numFmt w:val="decimal"/>
      </w:end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FD861" w14:textId="77777777" w:rsidR="001B1A21" w:rsidRDefault="001B1A21" w:rsidP="0014165D">
      <w:pPr>
        <w:spacing w:after="0" w:line="240" w:lineRule="auto"/>
      </w:pPr>
      <w:r>
        <w:separator/>
      </w:r>
    </w:p>
  </w:endnote>
  <w:endnote w:type="continuationSeparator" w:id="0">
    <w:p w14:paraId="343403A2" w14:textId="77777777" w:rsidR="001B1A21" w:rsidRDefault="001B1A21" w:rsidP="0014165D">
      <w:pPr>
        <w:spacing w:after="0" w:line="240" w:lineRule="auto"/>
      </w:pPr>
      <w:r>
        <w:continuationSeparator/>
      </w:r>
    </w:p>
  </w:endnote>
  <w:endnote w:id="1">
    <w:p w14:paraId="036AAED1" w14:textId="2990DF57" w:rsidR="00176923" w:rsidRPr="003B1FC3" w:rsidRDefault="00176923" w:rsidP="00176923">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K. Załuska, </w:t>
      </w:r>
      <w:r w:rsidR="00960DE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Historia Muzeum w Sandomierzu</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Rocznik Muzeum Świętokrzyskiego</w:t>
      </w:r>
      <w:r w:rsidR="00960DE7" w:rsidRPr="003B1FC3">
        <w:rPr>
          <w:rFonts w:ascii="Times New Roman" w:hAnsi="Times New Roman" w:cs="Times New Roman"/>
          <w:sz w:val="24"/>
          <w:szCs w:val="24"/>
          <w:lang w:val="en-GB"/>
        </w:rPr>
        <w:t>, 5</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1968</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9-28; </w:t>
      </w:r>
      <w:r w:rsidRPr="003B1FC3">
        <w:rPr>
          <w:rFonts w:ascii="Times New Roman" w:hAnsi="Times New Roman" w:cs="Times New Roman"/>
          <w:i/>
          <w:sz w:val="24"/>
          <w:szCs w:val="24"/>
          <w:lang w:val="en-GB"/>
        </w:rPr>
        <w:t>Notatnik sandomierski</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 xml:space="preserve">ed. by </w:t>
      </w:r>
      <w:r w:rsidRPr="003B1FC3">
        <w:rPr>
          <w:rFonts w:ascii="Times New Roman" w:hAnsi="Times New Roman" w:cs="Times New Roman"/>
          <w:sz w:val="24"/>
          <w:szCs w:val="24"/>
          <w:lang w:val="en-GB"/>
        </w:rPr>
        <w:t xml:space="preserve">Z. Bażant, Sandomierz 1980, </w:t>
      </w:r>
      <w:r w:rsidR="00960DE7" w:rsidRPr="003B1FC3">
        <w:rPr>
          <w:rFonts w:ascii="Times New Roman" w:hAnsi="Times New Roman" w:cs="Times New Roman"/>
          <w:sz w:val="24"/>
          <w:szCs w:val="24"/>
          <w:lang w:val="en-GB"/>
        </w:rPr>
        <w:t>p</w:t>
      </w:r>
      <w:r w:rsidRPr="003B1FC3">
        <w:rPr>
          <w:rFonts w:ascii="Times New Roman" w:hAnsi="Times New Roman" w:cs="Times New Roman"/>
          <w:sz w:val="24"/>
          <w:szCs w:val="24"/>
          <w:lang w:val="en-GB"/>
        </w:rPr>
        <w:t xml:space="preserve">. 108; S. Szymański, </w:t>
      </w:r>
      <w:r w:rsidRPr="003B1FC3">
        <w:rPr>
          <w:rFonts w:ascii="Times New Roman" w:hAnsi="Times New Roman" w:cs="Times New Roman"/>
          <w:i/>
          <w:sz w:val="24"/>
          <w:szCs w:val="24"/>
          <w:lang w:val="en-GB"/>
        </w:rPr>
        <w:t>Muzea Polskiego Towarzystwa Krajoznawczego 1906-1950</w:t>
      </w:r>
      <w:r w:rsidRPr="003B1FC3">
        <w:rPr>
          <w:rFonts w:ascii="Times New Roman" w:hAnsi="Times New Roman" w:cs="Times New Roman"/>
          <w:sz w:val="24"/>
          <w:szCs w:val="24"/>
          <w:lang w:val="en-GB"/>
        </w:rPr>
        <w:t xml:space="preserve">, Warszawa 1990, </w:t>
      </w:r>
      <w:r w:rsidR="00960DE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xml:space="preserve">. 75-77; J. Ścibior, </w:t>
      </w:r>
      <w:r w:rsidR="00960DE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 dziejów sandomierskiego Muzeum</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Pamiętnik Sandomierski</w:t>
      </w:r>
      <w:r w:rsidR="00960DE7" w:rsidRPr="003B1FC3">
        <w:rPr>
          <w:rFonts w:ascii="Times New Roman" w:hAnsi="Times New Roman" w:cs="Times New Roman"/>
          <w:sz w:val="24"/>
          <w:szCs w:val="24"/>
          <w:lang w:val="en-GB"/>
        </w:rPr>
        <w:t>, 1</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1993</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83-127; M. Juszczyk, </w:t>
      </w:r>
      <w:r w:rsidR="00960DE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Muzeum Ziemi Sandomierskiej PTK w Sandomierzu</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in</w:t>
      </w:r>
      <w:r w:rsidRPr="003B1FC3">
        <w:rPr>
          <w:rFonts w:ascii="Times New Roman" w:hAnsi="Times New Roman" w:cs="Times New Roman"/>
          <w:sz w:val="24"/>
          <w:szCs w:val="24"/>
          <w:lang w:val="en-GB"/>
        </w:rPr>
        <w:t xml:space="preserve"> </w:t>
      </w:r>
      <w:r w:rsidRPr="003B1FC3">
        <w:rPr>
          <w:rFonts w:ascii="Times New Roman" w:hAnsi="Times New Roman" w:cs="Times New Roman"/>
          <w:i/>
          <w:sz w:val="24"/>
          <w:szCs w:val="24"/>
          <w:lang w:val="en-GB"/>
        </w:rPr>
        <w:t>Polskie Towarzystwo Krajoznawcze prekursorem muzealnictwa na Ziemi Świętokrzyskiej</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 xml:space="preserve">ed, by </w:t>
      </w:r>
      <w:r w:rsidRPr="003B1FC3">
        <w:rPr>
          <w:rFonts w:ascii="Times New Roman" w:hAnsi="Times New Roman" w:cs="Times New Roman"/>
          <w:sz w:val="24"/>
          <w:szCs w:val="24"/>
          <w:lang w:val="en-GB"/>
        </w:rPr>
        <w:t xml:space="preserve">A. Rembalski, Kielce-Końskie 2017, </w:t>
      </w:r>
      <w:r w:rsidR="00960DE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xml:space="preserve">. 35-42.  </w:t>
      </w:r>
    </w:p>
  </w:endnote>
  <w:endnote w:id="2">
    <w:p w14:paraId="31ABC9D7" w14:textId="287794F3" w:rsidR="00394C3A" w:rsidRPr="003B1FC3" w:rsidRDefault="00394C3A" w:rsidP="00394C3A">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00960DE7" w:rsidRPr="003B1FC3">
        <w:rPr>
          <w:rFonts w:ascii="Times New Roman" w:hAnsi="Times New Roman" w:cs="Times New Roman"/>
          <w:sz w:val="24"/>
          <w:szCs w:val="24"/>
          <w:lang w:val="en-GB"/>
        </w:rPr>
        <w:t xml:space="preserve"> Fr J. Rokoszny had a great impact on the development of museology at the turn of the 19</w:t>
      </w:r>
      <w:r w:rsidR="00960DE7" w:rsidRPr="003B1FC3">
        <w:rPr>
          <w:rFonts w:ascii="Times New Roman" w:hAnsi="Times New Roman" w:cs="Times New Roman"/>
          <w:sz w:val="24"/>
          <w:szCs w:val="24"/>
          <w:vertAlign w:val="superscript"/>
          <w:lang w:val="en-GB"/>
        </w:rPr>
        <w:t>th</w:t>
      </w:r>
      <w:r w:rsidR="00960DE7" w:rsidRPr="003B1FC3">
        <w:rPr>
          <w:rFonts w:ascii="Times New Roman" w:hAnsi="Times New Roman" w:cs="Times New Roman"/>
          <w:sz w:val="24"/>
          <w:szCs w:val="24"/>
          <w:lang w:val="en-GB"/>
        </w:rPr>
        <w:t xml:space="preserve"> and 20</w:t>
      </w:r>
      <w:r w:rsidR="00960DE7" w:rsidRPr="003B1FC3">
        <w:rPr>
          <w:rFonts w:ascii="Times New Roman" w:hAnsi="Times New Roman" w:cs="Times New Roman"/>
          <w:sz w:val="24"/>
          <w:szCs w:val="24"/>
          <w:vertAlign w:val="superscript"/>
          <w:lang w:val="en-GB"/>
        </w:rPr>
        <w:t>th</w:t>
      </w:r>
      <w:r w:rsidR="00960DE7" w:rsidRPr="003B1FC3">
        <w:rPr>
          <w:rFonts w:ascii="Times New Roman" w:hAnsi="Times New Roman" w:cs="Times New Roman"/>
          <w:sz w:val="24"/>
          <w:szCs w:val="24"/>
          <w:lang w:val="en-GB"/>
        </w:rPr>
        <w:t xml:space="preserve"> centuries; more on this </w:t>
      </w:r>
      <w:r w:rsidRPr="003B1FC3">
        <w:rPr>
          <w:rFonts w:ascii="Times New Roman" w:hAnsi="Times New Roman" w:cs="Times New Roman"/>
          <w:sz w:val="24"/>
          <w:szCs w:val="24"/>
          <w:lang w:val="en-GB"/>
        </w:rPr>
        <w:t xml:space="preserve">T. Wojewoda, </w:t>
      </w:r>
      <w:r w:rsidRPr="003B1FC3">
        <w:rPr>
          <w:rFonts w:ascii="Times New Roman" w:hAnsi="Times New Roman" w:cs="Times New Roman"/>
          <w:i/>
          <w:sz w:val="24"/>
          <w:szCs w:val="24"/>
          <w:lang w:val="en-GB"/>
        </w:rPr>
        <w:t>Działalność społeczno-kulturalna i oświatowa ks. Józefa Rokosznego (1870-1931)</w:t>
      </w:r>
      <w:r w:rsidRPr="003B1FC3">
        <w:rPr>
          <w:rFonts w:ascii="Times New Roman" w:hAnsi="Times New Roman" w:cs="Times New Roman"/>
          <w:sz w:val="24"/>
          <w:szCs w:val="24"/>
          <w:lang w:val="en-GB"/>
        </w:rPr>
        <w:t xml:space="preserve">, Sandomierz 2007, </w:t>
      </w:r>
      <w:r w:rsidR="00960DE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246-262.</w:t>
      </w:r>
    </w:p>
  </w:endnote>
  <w:endnote w:id="3">
    <w:p w14:paraId="20022614" w14:textId="1A1C37EB" w:rsidR="00394C3A" w:rsidRPr="003B1FC3" w:rsidRDefault="00394C3A" w:rsidP="00394C3A">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Sewer, </w:t>
      </w:r>
      <w:r w:rsidR="00960DE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 ziemi Radomskiej</w:t>
      </w:r>
      <w:r w:rsidR="00960DE7" w:rsidRPr="003B1FC3">
        <w:rPr>
          <w:rFonts w:ascii="Times New Roman" w:hAnsi="Times New Roman" w:cs="Times New Roman"/>
          <w:iCs/>
          <w:sz w:val="24"/>
          <w:szCs w:val="24"/>
          <w:lang w:val="en-GB"/>
        </w:rPr>
        <w:t>’</w:t>
      </w:r>
      <w:r w:rsidRPr="003B1FC3">
        <w:rPr>
          <w:rFonts w:ascii="Times New Roman" w:hAnsi="Times New Roman" w:cs="Times New Roman"/>
          <w:i/>
          <w:sz w:val="24"/>
          <w:szCs w:val="24"/>
          <w:lang w:val="en-GB"/>
        </w:rPr>
        <w:t xml:space="preserve">, </w:t>
      </w:r>
      <w:r w:rsidRPr="003B1FC3">
        <w:rPr>
          <w:rFonts w:ascii="Times New Roman" w:hAnsi="Times New Roman" w:cs="Times New Roman"/>
          <w:i/>
          <w:iCs/>
          <w:sz w:val="24"/>
          <w:szCs w:val="24"/>
          <w:lang w:val="en-GB"/>
        </w:rPr>
        <w:t>Gazeta Radomska</w:t>
      </w:r>
      <w:r w:rsidR="00960DE7" w:rsidRPr="003B1FC3">
        <w:rPr>
          <w:rFonts w:ascii="Times New Roman" w:hAnsi="Times New Roman" w:cs="Times New Roman"/>
          <w:sz w:val="24"/>
          <w:szCs w:val="24"/>
          <w:lang w:val="en-GB"/>
        </w:rPr>
        <w:t>, 36</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1909</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 xml:space="preserve">2; </w:t>
      </w:r>
      <w:r w:rsidRPr="003B1FC3">
        <w:rPr>
          <w:rFonts w:ascii="Times New Roman" w:hAnsi="Times New Roman" w:cs="Times New Roman"/>
          <w:iCs/>
          <w:sz w:val="24"/>
          <w:szCs w:val="24"/>
          <w:lang w:val="en-GB"/>
        </w:rPr>
        <w:t>idem</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 ziemi Radomskiej</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r w:rsidRPr="003B1FC3">
        <w:rPr>
          <w:rFonts w:ascii="Times New Roman" w:hAnsi="Times New Roman" w:cs="Times New Roman"/>
          <w:i/>
          <w:sz w:val="24"/>
          <w:szCs w:val="24"/>
          <w:lang w:val="en-GB"/>
        </w:rPr>
        <w:t xml:space="preserve"> </w:t>
      </w:r>
      <w:r w:rsidRPr="003B1FC3">
        <w:rPr>
          <w:rFonts w:ascii="Times New Roman" w:hAnsi="Times New Roman" w:cs="Times New Roman"/>
          <w:i/>
          <w:iCs/>
          <w:sz w:val="24"/>
          <w:szCs w:val="24"/>
          <w:lang w:val="en-GB"/>
        </w:rPr>
        <w:t>Gazeta Radomska</w:t>
      </w:r>
      <w:r w:rsidR="00960DE7" w:rsidRPr="003B1FC3">
        <w:rPr>
          <w:rFonts w:ascii="Times New Roman" w:hAnsi="Times New Roman" w:cs="Times New Roman"/>
          <w:sz w:val="24"/>
          <w:szCs w:val="24"/>
          <w:lang w:val="en-GB"/>
        </w:rPr>
        <w:t>. 48</w:t>
      </w:r>
      <w:r w:rsidRPr="003B1FC3">
        <w:rPr>
          <w:rFonts w:ascii="Times New Roman" w:hAnsi="Times New Roman" w:cs="Times New Roman"/>
          <w:sz w:val="24"/>
          <w:szCs w:val="24"/>
          <w:lang w:val="en-GB"/>
        </w:rPr>
        <w:t xml:space="preserve"> </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1909</w:t>
      </w:r>
      <w:r w:rsidR="00960DE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2.</w:t>
      </w:r>
    </w:p>
  </w:endnote>
  <w:endnote w:id="4">
    <w:p w14:paraId="4AE17A6B" w14:textId="1481076F" w:rsidR="00416D46" w:rsidRPr="003B1FC3" w:rsidRDefault="00416D46" w:rsidP="00416D46">
      <w:pPr>
        <w:pStyle w:val="Tekstprzypisukocowego"/>
        <w:spacing w:line="360" w:lineRule="auto"/>
        <w:jc w:val="both"/>
        <w:rPr>
          <w:rFonts w:ascii="Times New Roman" w:hAnsi="Times New Roman" w:cs="Times New Roman"/>
          <w:i/>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A. Rembalski, Z. Wójcik, </w:t>
      </w:r>
      <w:r w:rsidR="003A7414"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Patkowski Aleksander (1890-1942)</w:t>
      </w:r>
      <w:r w:rsidR="003A7414"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in </w:t>
      </w:r>
      <w:r w:rsidRPr="003B1FC3">
        <w:rPr>
          <w:rFonts w:ascii="Times New Roman" w:hAnsi="Times New Roman" w:cs="Times New Roman"/>
          <w:i/>
          <w:sz w:val="24"/>
          <w:szCs w:val="24"/>
          <w:lang w:val="en-GB"/>
        </w:rPr>
        <w:t>Polski Słownik Biograficzny</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vol</w:t>
      </w:r>
      <w:r w:rsidRPr="003B1FC3">
        <w:rPr>
          <w:rFonts w:ascii="Times New Roman" w:hAnsi="Times New Roman" w:cs="Times New Roman"/>
          <w:sz w:val="24"/>
          <w:szCs w:val="24"/>
          <w:lang w:val="en-GB"/>
        </w:rPr>
        <w:t xml:space="preserve">. 25, Wrocław 1980, </w:t>
      </w:r>
      <w:r w:rsidR="003A7414"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xml:space="preserve">. 332-333; Z. Wójcik, </w:t>
      </w:r>
      <w:r w:rsidRPr="003B1FC3">
        <w:rPr>
          <w:rFonts w:ascii="Times New Roman" w:hAnsi="Times New Roman" w:cs="Times New Roman"/>
          <w:i/>
          <w:sz w:val="24"/>
          <w:szCs w:val="24"/>
          <w:lang w:val="en-GB"/>
        </w:rPr>
        <w:t>Aleksander Patkowski. Pionier regionalizmu turystyczno-krajoznawczego w Polsce</w:t>
      </w:r>
      <w:r w:rsidRPr="003B1FC3">
        <w:rPr>
          <w:rFonts w:ascii="Times New Roman" w:hAnsi="Times New Roman" w:cs="Times New Roman"/>
          <w:sz w:val="24"/>
          <w:szCs w:val="24"/>
          <w:lang w:val="en-GB"/>
        </w:rPr>
        <w:t>,</w:t>
      </w:r>
      <w:r w:rsidRPr="003B1FC3">
        <w:rPr>
          <w:rFonts w:ascii="Times New Roman" w:hAnsi="Times New Roman" w:cs="Times New Roman"/>
          <w:i/>
          <w:sz w:val="24"/>
          <w:szCs w:val="24"/>
          <w:lang w:val="en-GB"/>
        </w:rPr>
        <w:t xml:space="preserve"> </w:t>
      </w:r>
      <w:r w:rsidRPr="003B1FC3">
        <w:rPr>
          <w:rFonts w:ascii="Times New Roman" w:hAnsi="Times New Roman" w:cs="Times New Roman"/>
          <w:sz w:val="24"/>
          <w:szCs w:val="24"/>
          <w:lang w:val="en-GB"/>
        </w:rPr>
        <w:t xml:space="preserve">Radom 2003; P. Sławiński, </w:t>
      </w:r>
      <w:r w:rsidR="003A7414"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Sandomierskie lata Aleksandra Patkowskiego</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in </w:t>
      </w:r>
      <w:r w:rsidRPr="003B1FC3">
        <w:rPr>
          <w:rFonts w:ascii="Times New Roman" w:hAnsi="Times New Roman" w:cs="Times New Roman"/>
          <w:i/>
          <w:sz w:val="24"/>
          <w:szCs w:val="24"/>
          <w:lang w:val="en-GB"/>
        </w:rPr>
        <w:t>Twórca polskiego regionalizmu. Nowe badania nad życiem i działalnością Aleksandra Patkowskiego</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ed. by </w:t>
      </w:r>
      <w:r w:rsidRPr="003B1FC3">
        <w:rPr>
          <w:rFonts w:ascii="Times New Roman" w:hAnsi="Times New Roman" w:cs="Times New Roman"/>
          <w:sz w:val="24"/>
          <w:szCs w:val="24"/>
          <w:lang w:val="en-GB"/>
        </w:rPr>
        <w:t xml:space="preserve">T. Giergiel, Sandomierz 2015, </w:t>
      </w:r>
      <w:r w:rsidR="003A7414"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101-121.</w:t>
      </w:r>
    </w:p>
  </w:endnote>
  <w:endnote w:id="5">
    <w:p w14:paraId="07867DE2" w14:textId="3DCECBF4" w:rsidR="00200608" w:rsidRPr="003B1FC3" w:rsidRDefault="00200608" w:rsidP="00200608">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State Archives in Kielce, Sandomierz Branch, Polish Tourist and Sightseeing Society, Sandomierz Branch, Minutes from PTK Board’s sessions (below: </w:t>
      </w:r>
      <w:r w:rsidRPr="003B1FC3">
        <w:rPr>
          <w:rFonts w:ascii="Times New Roman" w:hAnsi="Times New Roman" w:cs="Times New Roman"/>
          <w:sz w:val="24"/>
          <w:szCs w:val="24"/>
          <w:lang w:val="en-GB"/>
        </w:rPr>
        <w:t xml:space="preserve">APK o/S, Protokoły), </w:t>
      </w:r>
      <w:r w:rsidR="003A7414" w:rsidRPr="003B1FC3">
        <w:rPr>
          <w:rFonts w:ascii="Times New Roman" w:hAnsi="Times New Roman" w:cs="Times New Roman"/>
          <w:sz w:val="24"/>
          <w:szCs w:val="24"/>
          <w:lang w:val="en-GB"/>
        </w:rPr>
        <w:t>p</w:t>
      </w:r>
      <w:r w:rsidRPr="003B1FC3">
        <w:rPr>
          <w:rFonts w:ascii="Times New Roman" w:hAnsi="Times New Roman" w:cs="Times New Roman"/>
          <w:sz w:val="24"/>
          <w:szCs w:val="24"/>
          <w:lang w:val="en-GB"/>
        </w:rPr>
        <w:t xml:space="preserve">. 32; </w:t>
      </w:r>
      <w:r w:rsidR="003A7414" w:rsidRPr="003B1FC3">
        <w:rPr>
          <w:rFonts w:ascii="Times New Roman" w:hAnsi="Times New Roman" w:cs="Times New Roman"/>
          <w:sz w:val="24"/>
          <w:szCs w:val="24"/>
          <w:lang w:val="en-GB"/>
        </w:rPr>
        <w:t xml:space="preserve">Castle Museum in Sandomierz (below: </w:t>
      </w:r>
      <w:r w:rsidRPr="003B1FC3">
        <w:rPr>
          <w:rFonts w:ascii="Times New Roman" w:hAnsi="Times New Roman" w:cs="Times New Roman"/>
          <w:sz w:val="24"/>
          <w:szCs w:val="24"/>
          <w:lang w:val="en-GB"/>
        </w:rPr>
        <w:t xml:space="preserve">MZS), </w:t>
      </w:r>
      <w:r w:rsidR="003A7414" w:rsidRPr="003B1FC3">
        <w:rPr>
          <w:rFonts w:ascii="Times New Roman" w:hAnsi="Times New Roman" w:cs="Times New Roman"/>
          <w:sz w:val="24"/>
          <w:szCs w:val="24"/>
          <w:lang w:val="en-GB"/>
        </w:rPr>
        <w:t xml:space="preserve">Archaeological Department, ACNO </w:t>
      </w:r>
      <w:r w:rsidRPr="003B1FC3">
        <w:rPr>
          <w:rFonts w:ascii="Times New Roman" w:hAnsi="Times New Roman" w:cs="Times New Roman"/>
          <w:sz w:val="24"/>
          <w:szCs w:val="24"/>
          <w:lang w:val="en-GB"/>
        </w:rPr>
        <w:t xml:space="preserve">MS-334/a. </w:t>
      </w:r>
    </w:p>
  </w:endnote>
  <w:endnote w:id="6">
    <w:p w14:paraId="12606582" w14:textId="1DE5236E" w:rsidR="00CD0F79" w:rsidRPr="003B1FC3" w:rsidRDefault="00CD0F79" w:rsidP="00CD0F79">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K. Ryszewska, </w:t>
      </w:r>
      <w:r w:rsidR="003A7414"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Udział Polskiego Towarzystwa Krajoznawczego w badaniach i gromadzeniu zabytków archeologicznych na ziemiach międzyrzecza Wisły i Pilicy do 1939 r.</w:t>
      </w:r>
      <w:r w:rsidR="003A7414"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Między Wisłą a Pilicą</w:t>
      </w:r>
      <w:r w:rsidR="003A7414" w:rsidRPr="003B1FC3">
        <w:rPr>
          <w:rFonts w:ascii="Times New Roman" w:hAnsi="Times New Roman" w:cs="Times New Roman"/>
          <w:sz w:val="24"/>
          <w:szCs w:val="24"/>
          <w:lang w:val="en-GB"/>
        </w:rPr>
        <w:t>, 6</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2007</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153</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Cs/>
          <w:sz w:val="24"/>
          <w:szCs w:val="24"/>
          <w:lang w:val="en-GB"/>
        </w:rPr>
        <w:t>eadem</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Badania archeologiczne Zdzisława Lenartowicza w międzyrzeczu Wisły i Pilicy na przełomie XIX i XX wieku</w:t>
      </w:r>
      <w:r w:rsidR="003A7414"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Kwartalnik Historii Nauki i Techniki</w:t>
      </w:r>
      <w:r w:rsidR="003A7414" w:rsidRPr="003B1FC3">
        <w:rPr>
          <w:rFonts w:ascii="Times New Roman" w:hAnsi="Times New Roman" w:cs="Times New Roman"/>
          <w:sz w:val="24"/>
          <w:szCs w:val="24"/>
          <w:lang w:val="en-GB"/>
        </w:rPr>
        <w:t>, 1</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(6, </w:t>
      </w:r>
      <w:r w:rsidRPr="003B1FC3">
        <w:rPr>
          <w:rFonts w:ascii="Times New Roman" w:hAnsi="Times New Roman" w:cs="Times New Roman"/>
          <w:sz w:val="24"/>
          <w:szCs w:val="24"/>
          <w:lang w:val="en-GB"/>
        </w:rPr>
        <w:t>2017</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41</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p>
  </w:endnote>
  <w:endnote w:id="7">
    <w:p w14:paraId="3327C422" w14:textId="3C54996F" w:rsidR="00DB4DA7" w:rsidRPr="003B1FC3" w:rsidRDefault="00DB4DA7" w:rsidP="00DB4DA7">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Oddział Sandomierski Polskiego Tow. Krajoznawczego</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Ziemia Sandomierska</w:t>
      </w:r>
      <w:r w:rsidR="003A7414" w:rsidRPr="003B1FC3">
        <w:rPr>
          <w:rFonts w:ascii="Times New Roman" w:hAnsi="Times New Roman" w:cs="Times New Roman"/>
          <w:sz w:val="24"/>
          <w:szCs w:val="24"/>
          <w:lang w:val="en-GB"/>
        </w:rPr>
        <w:t>, 1</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1920</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8</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p>
  </w:endnote>
  <w:endnote w:id="8">
    <w:p w14:paraId="7FA20D07" w14:textId="4E281A39" w:rsidR="00AD7F1B" w:rsidRPr="003B1FC3" w:rsidRDefault="00AD7F1B" w:rsidP="00AD7F1B">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APK o/S, Protokoły, </w:t>
      </w:r>
      <w:r w:rsidR="003A7414" w:rsidRPr="003B1FC3">
        <w:rPr>
          <w:rFonts w:ascii="Times New Roman" w:hAnsi="Times New Roman" w:cs="Times New Roman"/>
          <w:sz w:val="24"/>
          <w:szCs w:val="24"/>
          <w:lang w:val="en-GB"/>
        </w:rPr>
        <w:t>p</w:t>
      </w:r>
      <w:r w:rsidRPr="003B1FC3">
        <w:rPr>
          <w:rFonts w:ascii="Times New Roman" w:hAnsi="Times New Roman" w:cs="Times New Roman"/>
          <w:sz w:val="24"/>
          <w:szCs w:val="24"/>
          <w:lang w:val="en-GB"/>
        </w:rPr>
        <w:t>. 64.</w:t>
      </w:r>
    </w:p>
  </w:endnote>
  <w:endnote w:id="9">
    <w:p w14:paraId="7AAD27B2" w14:textId="636AA33E" w:rsidR="00AF7E6E" w:rsidRPr="003B1FC3" w:rsidRDefault="00AF7E6E" w:rsidP="00AF7E6E">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S.K. [S. Karpowicz], </w:t>
      </w:r>
      <w:r w:rsidR="003A7414"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Muzeum „Ziemi Sandomierskiej”</w:t>
      </w:r>
      <w:r w:rsidR="003A7414"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Ziemia Sandomierska</w:t>
      </w:r>
      <w:r w:rsidR="003A7414" w:rsidRPr="003B1FC3">
        <w:rPr>
          <w:rFonts w:ascii="Times New Roman" w:hAnsi="Times New Roman" w:cs="Times New Roman"/>
          <w:sz w:val="24"/>
          <w:szCs w:val="24"/>
          <w:lang w:val="en-GB"/>
        </w:rPr>
        <w:t>, 2</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1920</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7</w:t>
      </w:r>
      <w:r w:rsidR="003A7414"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T</w:t>
      </w:r>
      <w:r w:rsidR="003A7414" w:rsidRPr="003B1FC3">
        <w:rPr>
          <w:rFonts w:ascii="Times New Roman" w:hAnsi="Times New Roman" w:cs="Times New Roman"/>
          <w:sz w:val="24"/>
          <w:szCs w:val="24"/>
          <w:lang w:val="en-GB"/>
        </w:rPr>
        <w:t xml:space="preserve">he appeal’s content quoted by </w:t>
      </w:r>
      <w:r w:rsidRPr="003B1FC3">
        <w:rPr>
          <w:rFonts w:ascii="Times New Roman" w:hAnsi="Times New Roman" w:cs="Times New Roman"/>
          <w:sz w:val="24"/>
          <w:szCs w:val="24"/>
          <w:lang w:val="en-GB"/>
        </w:rPr>
        <w:t xml:space="preserve">K. Ryszewska, </w:t>
      </w:r>
      <w:r w:rsidRPr="003B1FC3">
        <w:rPr>
          <w:rFonts w:ascii="Times New Roman" w:hAnsi="Times New Roman" w:cs="Times New Roman"/>
          <w:i/>
          <w:sz w:val="24"/>
          <w:szCs w:val="24"/>
          <w:lang w:val="en-GB"/>
        </w:rPr>
        <w:t>Historia badań archeologicznych na obszarze województwa kieleckiego w czasach II Rzeczypospolitej</w:t>
      </w:r>
      <w:r w:rsidRPr="003B1FC3">
        <w:rPr>
          <w:rFonts w:ascii="Times New Roman" w:hAnsi="Times New Roman" w:cs="Times New Roman"/>
          <w:sz w:val="24"/>
          <w:szCs w:val="24"/>
          <w:lang w:val="en-GB"/>
        </w:rPr>
        <w:t xml:space="preserve">, </w:t>
      </w:r>
      <w:r w:rsidR="003A7414" w:rsidRPr="003B1FC3">
        <w:rPr>
          <w:rFonts w:ascii="Times New Roman" w:hAnsi="Times New Roman" w:cs="Times New Roman"/>
          <w:sz w:val="24"/>
          <w:szCs w:val="24"/>
          <w:lang w:val="en-GB"/>
        </w:rPr>
        <w:t>part</w:t>
      </w:r>
      <w:r w:rsidRPr="003B1FC3">
        <w:rPr>
          <w:rFonts w:ascii="Times New Roman" w:hAnsi="Times New Roman" w:cs="Times New Roman"/>
          <w:sz w:val="24"/>
          <w:szCs w:val="24"/>
          <w:lang w:val="en-GB"/>
        </w:rPr>
        <w:t xml:space="preserve"> 1: </w:t>
      </w:r>
      <w:r w:rsidRPr="003B1FC3">
        <w:rPr>
          <w:rFonts w:ascii="Times New Roman" w:hAnsi="Times New Roman" w:cs="Times New Roman"/>
          <w:i/>
          <w:sz w:val="24"/>
          <w:szCs w:val="24"/>
          <w:lang w:val="en-GB"/>
        </w:rPr>
        <w:t>1918-1928</w:t>
      </w:r>
      <w:r w:rsidRPr="003B1FC3">
        <w:rPr>
          <w:rFonts w:ascii="Times New Roman" w:hAnsi="Times New Roman" w:cs="Times New Roman"/>
          <w:sz w:val="24"/>
          <w:szCs w:val="24"/>
          <w:lang w:val="en-GB"/>
        </w:rPr>
        <w:t xml:space="preserve">, Kielce 2021, </w:t>
      </w:r>
      <w:r w:rsidR="003A7414" w:rsidRPr="003B1FC3">
        <w:rPr>
          <w:rFonts w:ascii="Times New Roman" w:hAnsi="Times New Roman" w:cs="Times New Roman"/>
          <w:sz w:val="24"/>
          <w:szCs w:val="24"/>
          <w:lang w:val="en-GB"/>
        </w:rPr>
        <w:t>p</w:t>
      </w:r>
      <w:r w:rsidRPr="003B1FC3">
        <w:rPr>
          <w:rFonts w:ascii="Times New Roman" w:hAnsi="Times New Roman" w:cs="Times New Roman"/>
          <w:sz w:val="24"/>
          <w:szCs w:val="24"/>
          <w:lang w:val="en-GB"/>
        </w:rPr>
        <w:t>. 23.</w:t>
      </w:r>
    </w:p>
  </w:endnote>
  <w:endnote w:id="10">
    <w:p w14:paraId="391C050D" w14:textId="41732283" w:rsidR="00A5520C" w:rsidRPr="003B1FC3" w:rsidRDefault="00A5520C" w:rsidP="00A5520C">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A. Patkowski, </w:t>
      </w:r>
      <w:r w:rsidR="00D736D2"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Polskie Towarzystwo Krajoznawcze (1906–1931) na terenie województwa kieleckiego</w:t>
      </w:r>
      <w:r w:rsidR="00D736D2"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 xml:space="preserve">, </w:t>
      </w:r>
      <w:r w:rsidR="00D736D2" w:rsidRPr="003B1FC3">
        <w:rPr>
          <w:rFonts w:ascii="Times New Roman" w:hAnsi="Times New Roman" w:cs="Times New Roman"/>
          <w:iCs/>
          <w:sz w:val="24"/>
          <w:szCs w:val="24"/>
          <w:lang w:val="en-GB"/>
        </w:rPr>
        <w:t>in</w:t>
      </w:r>
      <w:r w:rsidRPr="003B1FC3">
        <w:rPr>
          <w:rFonts w:ascii="Times New Roman" w:hAnsi="Times New Roman" w:cs="Times New Roman"/>
          <w:iCs/>
          <w:sz w:val="24"/>
          <w:szCs w:val="24"/>
          <w:lang w:val="en-GB"/>
        </w:rPr>
        <w:t xml:space="preserve"> </w:t>
      </w:r>
      <w:r w:rsidRPr="003B1FC3">
        <w:rPr>
          <w:rFonts w:ascii="Times New Roman" w:hAnsi="Times New Roman" w:cs="Times New Roman"/>
          <w:i/>
          <w:sz w:val="24"/>
          <w:szCs w:val="24"/>
          <w:lang w:val="en-GB"/>
        </w:rPr>
        <w:t>Pamiętnik Świętokrzyski 1930</w:t>
      </w:r>
      <w:r w:rsidRPr="003B1FC3">
        <w:rPr>
          <w:rFonts w:ascii="Times New Roman" w:hAnsi="Times New Roman" w:cs="Times New Roman"/>
          <w:sz w:val="24"/>
          <w:szCs w:val="24"/>
          <w:lang w:val="en-GB"/>
        </w:rPr>
        <w:t xml:space="preserve">, </w:t>
      </w:r>
      <w:r w:rsidR="00D736D2" w:rsidRPr="003B1FC3">
        <w:rPr>
          <w:rFonts w:ascii="Times New Roman" w:hAnsi="Times New Roman" w:cs="Times New Roman"/>
          <w:sz w:val="24"/>
          <w:szCs w:val="24"/>
          <w:lang w:val="en-GB"/>
        </w:rPr>
        <w:t xml:space="preserve">ed. by </w:t>
      </w:r>
      <w:r w:rsidRPr="003B1FC3">
        <w:rPr>
          <w:rFonts w:ascii="Times New Roman" w:hAnsi="Times New Roman" w:cs="Times New Roman"/>
          <w:sz w:val="24"/>
          <w:szCs w:val="24"/>
          <w:lang w:val="en-GB"/>
        </w:rPr>
        <w:t>A. Patkowski</w:t>
      </w:r>
      <w:r w:rsidR="00D736D2"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Kielce 1931, </w:t>
      </w:r>
      <w:r w:rsidR="00D736D2" w:rsidRPr="003B1FC3">
        <w:rPr>
          <w:rFonts w:ascii="Times New Roman" w:hAnsi="Times New Roman" w:cs="Times New Roman"/>
          <w:sz w:val="24"/>
          <w:szCs w:val="24"/>
          <w:lang w:val="en-GB"/>
        </w:rPr>
        <w:t>p</w:t>
      </w:r>
      <w:r w:rsidRPr="003B1FC3">
        <w:rPr>
          <w:rFonts w:ascii="Times New Roman" w:hAnsi="Times New Roman" w:cs="Times New Roman"/>
          <w:sz w:val="24"/>
          <w:szCs w:val="24"/>
          <w:lang w:val="en-GB"/>
        </w:rPr>
        <w:t>. 390.</w:t>
      </w:r>
    </w:p>
  </w:endnote>
  <w:endnote w:id="11">
    <w:p w14:paraId="792AFD91" w14:textId="368EC782" w:rsidR="00CD24EA" w:rsidRPr="003B1FC3" w:rsidRDefault="00CD24EA" w:rsidP="00CD24EA">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APK o/S, Protokoły, </w:t>
      </w:r>
      <w:r w:rsidR="00D736D2"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xml:space="preserve">. 70, 75, 94. </w:t>
      </w:r>
      <w:r w:rsidR="0077009C" w:rsidRPr="003B1FC3">
        <w:rPr>
          <w:rFonts w:ascii="Times New Roman" w:hAnsi="Times New Roman" w:cs="Times New Roman"/>
          <w:sz w:val="24"/>
          <w:szCs w:val="24"/>
          <w:lang w:val="en-GB"/>
        </w:rPr>
        <w:t xml:space="preserve">The building no longer existing can be seen in </w:t>
      </w:r>
      <w:r w:rsidRPr="003B1FC3">
        <w:rPr>
          <w:rFonts w:ascii="Times New Roman" w:hAnsi="Times New Roman" w:cs="Times New Roman"/>
          <w:sz w:val="24"/>
          <w:szCs w:val="24"/>
          <w:lang w:val="en-GB"/>
        </w:rPr>
        <w:t>Janusz Kwiatkowski</w:t>
      </w:r>
      <w:r w:rsidR="0077009C" w:rsidRPr="003B1FC3">
        <w:rPr>
          <w:rFonts w:ascii="Times New Roman" w:hAnsi="Times New Roman" w:cs="Times New Roman"/>
          <w:sz w:val="24"/>
          <w:szCs w:val="24"/>
          <w:lang w:val="en-GB"/>
        </w:rPr>
        <w:t>’s photo</w:t>
      </w:r>
      <w:r w:rsidRPr="003B1FC3">
        <w:rPr>
          <w:rFonts w:ascii="Times New Roman" w:hAnsi="Times New Roman" w:cs="Times New Roman"/>
          <w:sz w:val="24"/>
          <w:szCs w:val="24"/>
          <w:lang w:val="en-GB"/>
        </w:rPr>
        <w:t xml:space="preserve">: MZS, </w:t>
      </w:r>
      <w:r w:rsidR="001879DA" w:rsidRPr="003B1FC3">
        <w:rPr>
          <w:rFonts w:ascii="Times New Roman" w:hAnsi="Times New Roman" w:cs="Times New Roman"/>
          <w:sz w:val="24"/>
          <w:szCs w:val="24"/>
          <w:lang w:val="en-GB"/>
        </w:rPr>
        <w:t>Historical Departmet</w:t>
      </w:r>
      <w:r w:rsidRPr="003B1FC3">
        <w:rPr>
          <w:rFonts w:ascii="Times New Roman" w:hAnsi="Times New Roman" w:cs="Times New Roman"/>
          <w:sz w:val="24"/>
          <w:szCs w:val="24"/>
          <w:lang w:val="en-GB"/>
        </w:rPr>
        <w:t xml:space="preserve">, </w:t>
      </w:r>
      <w:r w:rsidR="0077009C" w:rsidRPr="003B1FC3">
        <w:rPr>
          <w:rFonts w:ascii="Times New Roman" w:hAnsi="Times New Roman" w:cs="Times New Roman"/>
          <w:sz w:val="24"/>
          <w:szCs w:val="24"/>
          <w:lang w:val="en-GB"/>
        </w:rPr>
        <w:t xml:space="preserve">ACNO </w:t>
      </w:r>
      <w:r w:rsidRPr="003B1FC3">
        <w:rPr>
          <w:rFonts w:ascii="Times New Roman" w:hAnsi="Times New Roman" w:cs="Times New Roman"/>
          <w:sz w:val="24"/>
          <w:szCs w:val="24"/>
          <w:lang w:val="en-GB"/>
        </w:rPr>
        <w:t xml:space="preserve">MZS/H/JK/201801030027. </w:t>
      </w:r>
    </w:p>
  </w:endnote>
  <w:endnote w:id="12">
    <w:p w14:paraId="1EC89B1D" w14:textId="70E40783" w:rsidR="000C5EB1" w:rsidRPr="003B1FC3" w:rsidRDefault="000C5EB1" w:rsidP="000C5EB1">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Z. Podkowińska, </w:t>
      </w:r>
      <w:r w:rsidR="004A6600"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Zbiór wykopalisk Muzeum Ziemi Sandomierskiej Polskiego Towarzystwa Krajoznawczego w Sandomierzu</w:t>
      </w:r>
      <w:r w:rsidR="004A6600"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Wiadomości Archeologiczne</w:t>
      </w:r>
      <w:r w:rsidR="004A6600" w:rsidRPr="003B1FC3">
        <w:rPr>
          <w:rFonts w:ascii="Times New Roman" w:hAnsi="Times New Roman" w:cs="Times New Roman"/>
          <w:sz w:val="24"/>
          <w:szCs w:val="24"/>
          <w:lang w:val="en-GB"/>
        </w:rPr>
        <w:t xml:space="preserve">, 1 (8, </w:t>
      </w:r>
      <w:r w:rsidRPr="003B1FC3">
        <w:rPr>
          <w:rFonts w:ascii="Times New Roman" w:hAnsi="Times New Roman" w:cs="Times New Roman"/>
          <w:sz w:val="24"/>
          <w:szCs w:val="24"/>
          <w:lang w:val="en-GB"/>
        </w:rPr>
        <w:t>1923</w:t>
      </w:r>
      <w:r w:rsidR="004A6600"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29-48 </w:t>
      </w:r>
      <w:r w:rsidR="004A6600" w:rsidRPr="003B1FC3">
        <w:rPr>
          <w:rFonts w:ascii="Times New Roman" w:hAnsi="Times New Roman" w:cs="Times New Roman"/>
          <w:sz w:val="24"/>
          <w:szCs w:val="24"/>
          <w:lang w:val="en-GB"/>
        </w:rPr>
        <w:t xml:space="preserve">and the offprint made by </w:t>
      </w:r>
      <w:r w:rsidRPr="003B1FC3">
        <w:rPr>
          <w:rFonts w:ascii="Times New Roman" w:hAnsi="Times New Roman" w:cs="Times New Roman"/>
          <w:sz w:val="24"/>
          <w:szCs w:val="24"/>
          <w:lang w:val="en-GB"/>
        </w:rPr>
        <w:t>PTK</w:t>
      </w:r>
      <w:r w:rsidR="004A6600" w:rsidRPr="003B1FC3">
        <w:rPr>
          <w:rFonts w:ascii="Times New Roman" w:hAnsi="Times New Roman" w:cs="Times New Roman"/>
          <w:sz w:val="24"/>
          <w:szCs w:val="24"/>
          <w:lang w:val="en-GB"/>
        </w:rPr>
        <w:t>’s Sandomierz Branch</w:t>
      </w:r>
      <w:r w:rsidRPr="003B1FC3">
        <w:rPr>
          <w:rFonts w:ascii="Times New Roman" w:hAnsi="Times New Roman" w:cs="Times New Roman"/>
          <w:sz w:val="24"/>
          <w:szCs w:val="24"/>
          <w:lang w:val="en-GB"/>
        </w:rPr>
        <w:t xml:space="preserve">. J. Lewakowska-Antoniewicz, </w:t>
      </w:r>
      <w:r w:rsidR="004A6600"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Kronika Zakładu Archeologii Przedhistorycznej i Wczesnodziejowej Uniwersytetu Warszawskiego (1920-1945)</w:t>
      </w:r>
      <w:r w:rsidR="004A6600"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Roczniki Uniwersytetu Warszawskiego</w:t>
      </w:r>
      <w:r w:rsidR="004A6600" w:rsidRPr="003B1FC3">
        <w:rPr>
          <w:rFonts w:ascii="Times New Roman" w:hAnsi="Times New Roman" w:cs="Times New Roman"/>
          <w:sz w:val="24"/>
          <w:szCs w:val="24"/>
          <w:lang w:val="en-GB"/>
        </w:rPr>
        <w:t>, 4</w:t>
      </w:r>
      <w:r w:rsidRPr="003B1FC3">
        <w:rPr>
          <w:rFonts w:ascii="Times New Roman" w:hAnsi="Times New Roman" w:cs="Times New Roman"/>
          <w:sz w:val="24"/>
          <w:szCs w:val="24"/>
          <w:lang w:val="en-GB"/>
        </w:rPr>
        <w:t xml:space="preserve"> </w:t>
      </w:r>
      <w:r w:rsidR="004A6600"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1963</w:t>
      </w:r>
      <w:r w:rsidR="004A6600"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4A6600"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133</w:t>
      </w:r>
      <w:r w:rsidR="004A6600"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endnote>
  <w:endnote w:id="13">
    <w:p w14:paraId="648698AC" w14:textId="3439009A" w:rsidR="00A43419" w:rsidRPr="003B1FC3" w:rsidRDefault="00A43419" w:rsidP="00A43419">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APK o/S, Protokoły, </w:t>
      </w:r>
      <w:r w:rsidR="004A6600"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79-81.</w:t>
      </w:r>
    </w:p>
  </w:endnote>
  <w:endnote w:id="14">
    <w:p w14:paraId="255AF79E" w14:textId="280F2C7F" w:rsidR="00812CDA" w:rsidRPr="003B1FC3" w:rsidRDefault="00812CDA" w:rsidP="00812CDA">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A. Janowski, </w:t>
      </w:r>
      <w:r w:rsidR="004A6600"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Zjazd kustoszów muzealnych w Bydgoszczy</w:t>
      </w:r>
      <w:r w:rsidR="004A6600"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Ziemia</w:t>
      </w:r>
      <w:r w:rsidR="004A6600" w:rsidRPr="003B1FC3">
        <w:rPr>
          <w:rFonts w:ascii="Times New Roman" w:hAnsi="Times New Roman" w:cs="Times New Roman"/>
          <w:sz w:val="24"/>
          <w:szCs w:val="24"/>
          <w:lang w:val="en-GB"/>
        </w:rPr>
        <w:t>, 7</w:t>
      </w:r>
      <w:r w:rsidRPr="003B1FC3">
        <w:rPr>
          <w:rFonts w:ascii="Times New Roman" w:hAnsi="Times New Roman" w:cs="Times New Roman"/>
          <w:sz w:val="24"/>
          <w:szCs w:val="24"/>
          <w:lang w:val="en-GB"/>
        </w:rPr>
        <w:t xml:space="preserve"> </w:t>
      </w:r>
      <w:r w:rsidR="004A6600"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1922</w:t>
      </w:r>
      <w:r w:rsidR="004A6600"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226-230.</w:t>
      </w:r>
    </w:p>
  </w:endnote>
  <w:endnote w:id="15">
    <w:p w14:paraId="105DF420" w14:textId="2800A621" w:rsidR="004E0E8C" w:rsidRPr="003B1FC3" w:rsidRDefault="004E0E8C" w:rsidP="004E0E8C">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APK o/S, Protokoły, </w:t>
      </w:r>
      <w:r w:rsidR="004A6600" w:rsidRPr="003B1FC3">
        <w:rPr>
          <w:rFonts w:ascii="Times New Roman" w:hAnsi="Times New Roman" w:cs="Times New Roman"/>
          <w:sz w:val="24"/>
          <w:szCs w:val="24"/>
          <w:lang w:val="en-GB"/>
        </w:rPr>
        <w:t>p</w:t>
      </w:r>
      <w:r w:rsidRPr="003B1FC3">
        <w:rPr>
          <w:rFonts w:ascii="Times New Roman" w:hAnsi="Times New Roman" w:cs="Times New Roman"/>
          <w:sz w:val="24"/>
          <w:szCs w:val="24"/>
          <w:lang w:val="en-GB"/>
        </w:rPr>
        <w:t xml:space="preserve">. </w:t>
      </w:r>
      <w:r w:rsidRPr="003B1FC3">
        <w:rPr>
          <w:rFonts w:ascii="Times New Roman" w:hAnsi="Times New Roman" w:cs="Times New Roman"/>
          <w:color w:val="000000" w:themeColor="text1"/>
          <w:sz w:val="24"/>
          <w:szCs w:val="24"/>
          <w:lang w:val="en-GB"/>
        </w:rPr>
        <w:t>137.</w:t>
      </w:r>
    </w:p>
  </w:endnote>
  <w:endnote w:id="16">
    <w:p w14:paraId="6ECD46CA" w14:textId="6D8DD9C7" w:rsidR="00901A19" w:rsidRPr="003B1FC3" w:rsidRDefault="00901A19" w:rsidP="00901A19">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004A6600" w:rsidRPr="003B1FC3">
        <w:rPr>
          <w:rFonts w:ascii="Times New Roman" w:hAnsi="Times New Roman" w:cs="Times New Roman"/>
          <w:sz w:val="24"/>
          <w:szCs w:val="24"/>
          <w:lang w:val="en-GB"/>
        </w:rPr>
        <w:t xml:space="preserve">Diocesan Library in Sandomierz, Fr </w:t>
      </w:r>
      <w:r w:rsidRPr="003B1FC3">
        <w:rPr>
          <w:rFonts w:ascii="Times New Roman" w:hAnsi="Times New Roman" w:cs="Times New Roman"/>
          <w:sz w:val="24"/>
          <w:szCs w:val="24"/>
          <w:lang w:val="en-GB"/>
        </w:rPr>
        <w:t>Andrzej Wyrzykowski</w:t>
      </w:r>
      <w:r w:rsidR="004A6600" w:rsidRPr="003B1FC3">
        <w:rPr>
          <w:rFonts w:ascii="Times New Roman" w:hAnsi="Times New Roman" w:cs="Times New Roman"/>
          <w:sz w:val="24"/>
          <w:szCs w:val="24"/>
          <w:lang w:val="en-GB"/>
        </w:rPr>
        <w:t>’s legacy</w:t>
      </w:r>
      <w:r w:rsidRPr="003B1FC3">
        <w:rPr>
          <w:rFonts w:ascii="Times New Roman" w:hAnsi="Times New Roman" w:cs="Times New Roman"/>
          <w:sz w:val="24"/>
          <w:szCs w:val="24"/>
          <w:lang w:val="en-GB"/>
        </w:rPr>
        <w:t xml:space="preserve">, </w:t>
      </w:r>
      <w:r w:rsidR="00FB3751" w:rsidRPr="003B1FC3">
        <w:rPr>
          <w:rFonts w:ascii="Times New Roman" w:hAnsi="Times New Roman" w:cs="Times New Roman"/>
          <w:sz w:val="24"/>
          <w:szCs w:val="24"/>
          <w:lang w:val="en-GB"/>
        </w:rPr>
        <w:t>Photographs, no ACNO</w:t>
      </w:r>
      <w:r w:rsidRPr="003B1FC3">
        <w:rPr>
          <w:rFonts w:ascii="Times New Roman" w:hAnsi="Times New Roman" w:cs="Times New Roman"/>
          <w:sz w:val="24"/>
          <w:szCs w:val="24"/>
          <w:lang w:val="en-GB"/>
        </w:rPr>
        <w:t xml:space="preserve">, </w:t>
      </w:r>
      <w:r w:rsidR="00FB3751" w:rsidRPr="003B1FC3">
        <w:rPr>
          <w:rFonts w:ascii="Times New Roman" w:hAnsi="Times New Roman" w:cs="Times New Roman"/>
          <w:sz w:val="24"/>
          <w:szCs w:val="24"/>
          <w:lang w:val="en-GB"/>
        </w:rPr>
        <w:t>A collective photo of the participants of the inauguration of PTK’s seat and of the Museum of the Sandomierz Region</w:t>
      </w:r>
      <w:r w:rsidRPr="003B1FC3">
        <w:rPr>
          <w:rFonts w:ascii="Times New Roman" w:hAnsi="Times New Roman" w:cs="Times New Roman"/>
          <w:sz w:val="24"/>
          <w:szCs w:val="24"/>
          <w:lang w:val="en-GB"/>
        </w:rPr>
        <w:t xml:space="preserve">. </w:t>
      </w:r>
    </w:p>
  </w:endnote>
  <w:endnote w:id="17">
    <w:p w14:paraId="444FA1E7" w14:textId="2FCED83B" w:rsidR="002E3C79" w:rsidRPr="003B1FC3" w:rsidRDefault="002E3C79" w:rsidP="002E3C79">
      <w:pPr>
        <w:spacing w:after="0"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008D1EAB"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Polskie Towarzystwo Krajoznawcze</w:t>
      </w:r>
      <w:r w:rsidR="008D1EAB"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Ziemia</w:t>
      </w:r>
      <w:r w:rsidR="008D1EAB" w:rsidRPr="003B1FC3">
        <w:rPr>
          <w:rFonts w:ascii="Times New Roman" w:hAnsi="Times New Roman" w:cs="Times New Roman"/>
          <w:sz w:val="24"/>
          <w:szCs w:val="24"/>
          <w:lang w:val="en-GB"/>
        </w:rPr>
        <w:t>, 6-8</w:t>
      </w:r>
      <w:r w:rsidRPr="003B1FC3">
        <w:rPr>
          <w:rFonts w:ascii="Times New Roman" w:hAnsi="Times New Roman" w:cs="Times New Roman"/>
          <w:sz w:val="24"/>
          <w:szCs w:val="24"/>
          <w:lang w:val="en-GB"/>
        </w:rPr>
        <w:t xml:space="preserve"> </w:t>
      </w:r>
      <w:r w:rsidR="008D1EAB"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1925</w:t>
      </w:r>
      <w:r w:rsidR="008D1EAB"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r w:rsidR="008D1EAB" w:rsidRPr="003B1FC3">
        <w:rPr>
          <w:rFonts w:ascii="Times New Roman" w:hAnsi="Times New Roman" w:cs="Times New Roman"/>
          <w:sz w:val="24"/>
          <w:szCs w:val="24"/>
          <w:lang w:val="en-GB"/>
        </w:rPr>
        <w:t xml:space="preserve"> (p.</w:t>
      </w:r>
      <w:r w:rsidRPr="003B1FC3">
        <w:rPr>
          <w:rFonts w:ascii="Times New Roman" w:hAnsi="Times New Roman" w:cs="Times New Roman"/>
          <w:sz w:val="24"/>
          <w:szCs w:val="24"/>
          <w:lang w:val="en-GB"/>
        </w:rPr>
        <w:t>156</w:t>
      </w:r>
      <w:r w:rsidR="008D1EAB"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8D1EAB" w:rsidRPr="003B1FC3">
        <w:rPr>
          <w:rFonts w:ascii="Times New Roman" w:hAnsi="Times New Roman" w:cs="Times New Roman"/>
          <w:sz w:val="24"/>
          <w:szCs w:val="24"/>
          <w:lang w:val="en-GB"/>
        </w:rPr>
        <w:t xml:space="preserve">Fig. </w:t>
      </w:r>
      <w:r w:rsidRPr="003B1FC3">
        <w:rPr>
          <w:rFonts w:ascii="Times New Roman" w:hAnsi="Times New Roman" w:cs="Times New Roman"/>
          <w:sz w:val="24"/>
          <w:szCs w:val="24"/>
          <w:lang w:val="en-GB"/>
        </w:rPr>
        <w:t xml:space="preserve">104. </w:t>
      </w:r>
      <w:r w:rsidR="00204137" w:rsidRPr="003B1FC3">
        <w:rPr>
          <w:rFonts w:ascii="Times New Roman" w:hAnsi="Times New Roman" w:cs="Times New Roman"/>
          <w:sz w:val="24"/>
          <w:szCs w:val="24"/>
          <w:lang w:val="en-GB"/>
        </w:rPr>
        <w:t xml:space="preserve">Postcard with this frame bearing the stamp of the photo studio of </w:t>
      </w:r>
      <w:r w:rsidRPr="003B1FC3">
        <w:rPr>
          <w:rFonts w:ascii="Times New Roman" w:hAnsi="Times New Roman" w:cs="Times New Roman"/>
          <w:sz w:val="24"/>
          <w:szCs w:val="24"/>
          <w:lang w:val="en-GB"/>
        </w:rPr>
        <w:t>Francisz</w:t>
      </w:r>
      <w:r w:rsidR="00204137" w:rsidRPr="003B1FC3">
        <w:rPr>
          <w:rFonts w:ascii="Times New Roman" w:hAnsi="Times New Roman" w:cs="Times New Roman"/>
          <w:sz w:val="24"/>
          <w:szCs w:val="24"/>
          <w:lang w:val="en-GB"/>
        </w:rPr>
        <w:t>e</w:t>
      </w:r>
      <w:r w:rsidRPr="003B1FC3">
        <w:rPr>
          <w:rFonts w:ascii="Times New Roman" w:hAnsi="Times New Roman" w:cs="Times New Roman"/>
          <w:sz w:val="24"/>
          <w:szCs w:val="24"/>
          <w:lang w:val="en-GB"/>
        </w:rPr>
        <w:t>k Mańkiewicz</w:t>
      </w:r>
      <w:r w:rsidR="00204137" w:rsidRPr="003B1FC3">
        <w:rPr>
          <w:rFonts w:ascii="Times New Roman" w:hAnsi="Times New Roman" w:cs="Times New Roman"/>
          <w:sz w:val="24"/>
          <w:szCs w:val="24"/>
          <w:lang w:val="en-GB"/>
        </w:rPr>
        <w:t xml:space="preserve"> in </w:t>
      </w:r>
      <w:r w:rsidRPr="003B1FC3">
        <w:rPr>
          <w:rFonts w:ascii="Times New Roman" w:hAnsi="Times New Roman" w:cs="Times New Roman"/>
          <w:sz w:val="24"/>
          <w:szCs w:val="24"/>
          <w:lang w:val="en-GB"/>
        </w:rPr>
        <w:t xml:space="preserve">Sandomierz: MZS, </w:t>
      </w:r>
      <w:r w:rsidR="001879DA" w:rsidRPr="003B1FC3">
        <w:rPr>
          <w:rFonts w:ascii="Times New Roman" w:hAnsi="Times New Roman" w:cs="Times New Roman"/>
          <w:sz w:val="24"/>
          <w:szCs w:val="24"/>
          <w:lang w:val="en-GB"/>
        </w:rPr>
        <w:t>Historical Department</w:t>
      </w:r>
      <w:r w:rsidRPr="003B1FC3">
        <w:rPr>
          <w:rFonts w:ascii="Times New Roman" w:hAnsi="Times New Roman" w:cs="Times New Roman"/>
          <w:sz w:val="24"/>
          <w:szCs w:val="24"/>
          <w:lang w:val="en-GB"/>
        </w:rPr>
        <w:t xml:space="preserve">, </w:t>
      </w:r>
      <w:r w:rsidR="0077009C" w:rsidRPr="003B1FC3">
        <w:rPr>
          <w:rFonts w:ascii="Times New Roman" w:hAnsi="Times New Roman" w:cs="Times New Roman"/>
          <w:sz w:val="24"/>
          <w:szCs w:val="24"/>
          <w:lang w:val="en-GB"/>
        </w:rPr>
        <w:t>ACNO</w:t>
      </w:r>
      <w:r w:rsidR="008D1EAB"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 xml:space="preserve">MOS/H/2972. </w:t>
      </w:r>
    </w:p>
  </w:endnote>
  <w:endnote w:id="18">
    <w:p w14:paraId="317D6389" w14:textId="581D4975" w:rsidR="00D237A1" w:rsidRPr="003B1FC3" w:rsidRDefault="00D237A1" w:rsidP="00D237A1">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L. Wilkoński, </w:t>
      </w:r>
      <w:r w:rsidR="0020413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Grób ciałopalny z okresu wczesnorzymskiego z Krakówki pod Sandomierzem</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Wiadomości Archeologiczne</w:t>
      </w:r>
      <w:r w:rsidR="00204137" w:rsidRPr="003B1FC3">
        <w:rPr>
          <w:rFonts w:ascii="Times New Roman" w:hAnsi="Times New Roman" w:cs="Times New Roman"/>
          <w:sz w:val="24"/>
          <w:szCs w:val="24"/>
          <w:lang w:val="en-GB"/>
        </w:rPr>
        <w:t>, 15</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1938</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106-125.</w:t>
      </w:r>
    </w:p>
  </w:endnote>
  <w:endnote w:id="19">
    <w:p w14:paraId="4A7E19A0" w14:textId="6BDB253E" w:rsidR="00832EC3" w:rsidRPr="003B1FC3" w:rsidRDefault="00832EC3" w:rsidP="00832EC3">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B. Mansfeld, </w:t>
      </w:r>
      <w:r w:rsidRPr="003B1FC3">
        <w:rPr>
          <w:rFonts w:ascii="Times New Roman" w:hAnsi="Times New Roman" w:cs="Times New Roman"/>
          <w:i/>
          <w:sz w:val="24"/>
          <w:szCs w:val="24"/>
          <w:lang w:val="en-GB"/>
        </w:rPr>
        <w:t>Muzea na drodze do samoorganizacji. Związek Muzeów w Polsce 1914-1951</w:t>
      </w:r>
      <w:r w:rsidRPr="003B1FC3">
        <w:rPr>
          <w:rFonts w:ascii="Times New Roman" w:hAnsi="Times New Roman" w:cs="Times New Roman"/>
          <w:sz w:val="24"/>
          <w:szCs w:val="24"/>
          <w:lang w:val="en-GB"/>
        </w:rPr>
        <w:t xml:space="preserve">, Warszawa 2000, </w:t>
      </w:r>
      <w:r w:rsidR="0020413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xml:space="preserve">. 151-152; A. Murawska, </w:t>
      </w:r>
      <w:r w:rsidR="0020413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Związek muzeów w Polsce w latach 1914-1939</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Muzealnictwo</w:t>
      </w:r>
      <w:r w:rsidR="00204137" w:rsidRPr="003B1FC3">
        <w:rPr>
          <w:rFonts w:ascii="Times New Roman" w:hAnsi="Times New Roman" w:cs="Times New Roman"/>
          <w:sz w:val="24"/>
          <w:szCs w:val="24"/>
          <w:lang w:val="en-GB"/>
        </w:rPr>
        <w:t>, 56</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2015</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127</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endnote>
  <w:endnote w:id="20">
    <w:p w14:paraId="2EAB65BE" w14:textId="54E98864" w:rsidR="000F25AF" w:rsidRPr="003B1FC3" w:rsidRDefault="000F25AF" w:rsidP="000F25AF">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A. Massalski, A. Rembalski, </w:t>
      </w:r>
      <w:r w:rsidRPr="003B1FC3">
        <w:rPr>
          <w:rFonts w:ascii="Times New Roman" w:hAnsi="Times New Roman" w:cs="Times New Roman"/>
          <w:i/>
          <w:sz w:val="24"/>
          <w:szCs w:val="24"/>
          <w:lang w:val="en-GB"/>
        </w:rPr>
        <w:t>Polskie Towarzystwo Krajoznawcze na Kielecczyźnie 1908-1950. Zarys dziejów</w:t>
      </w:r>
      <w:r w:rsidRPr="003B1FC3">
        <w:rPr>
          <w:rFonts w:ascii="Times New Roman" w:hAnsi="Times New Roman" w:cs="Times New Roman"/>
          <w:sz w:val="24"/>
          <w:szCs w:val="24"/>
          <w:lang w:val="en-GB"/>
        </w:rPr>
        <w:t xml:space="preserve">, Kielce 1983, </w:t>
      </w:r>
      <w:r w:rsidR="00204137" w:rsidRPr="003B1FC3">
        <w:rPr>
          <w:rFonts w:ascii="Times New Roman" w:hAnsi="Times New Roman" w:cs="Times New Roman"/>
          <w:sz w:val="24"/>
          <w:szCs w:val="24"/>
          <w:lang w:val="en-GB"/>
        </w:rPr>
        <w:t>p</w:t>
      </w:r>
      <w:r w:rsidRPr="003B1FC3">
        <w:rPr>
          <w:rFonts w:ascii="Times New Roman" w:hAnsi="Times New Roman" w:cs="Times New Roman"/>
          <w:sz w:val="24"/>
          <w:szCs w:val="24"/>
          <w:lang w:val="en-GB"/>
        </w:rPr>
        <w:t>. 61.</w:t>
      </w:r>
    </w:p>
  </w:endnote>
  <w:endnote w:id="21">
    <w:p w14:paraId="3D3D2C8C" w14:textId="5AB1424D" w:rsidR="002F4B7E" w:rsidRPr="003B1FC3" w:rsidRDefault="002F4B7E" w:rsidP="002F4B7E">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Oddział Sandomierski</w:t>
      </w:r>
      <w:r w:rsidR="00204137"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Ziemia</w:t>
      </w:r>
      <w:r w:rsidR="00204137" w:rsidRPr="003B1FC3">
        <w:rPr>
          <w:rFonts w:ascii="Times New Roman" w:hAnsi="Times New Roman" w:cs="Times New Roman"/>
          <w:i/>
          <w:iCs/>
          <w:sz w:val="24"/>
          <w:szCs w:val="24"/>
          <w:lang w:val="en-GB"/>
        </w:rPr>
        <w:t xml:space="preserve">, </w:t>
      </w:r>
      <w:r w:rsidR="00204137" w:rsidRPr="003B1FC3">
        <w:rPr>
          <w:rFonts w:ascii="Times New Roman" w:hAnsi="Times New Roman" w:cs="Times New Roman"/>
          <w:sz w:val="24"/>
          <w:szCs w:val="24"/>
          <w:lang w:val="en-GB"/>
        </w:rPr>
        <w:t>3</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1923</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63</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 xml:space="preserve">Działalność Koła </w:t>
      </w:r>
      <w:r w:rsidRPr="003B1FC3">
        <w:rPr>
          <w:rFonts w:ascii="Times New Roman" w:hAnsi="Times New Roman" w:cs="Times New Roman"/>
          <w:iCs/>
          <w:color w:val="000000" w:themeColor="text1"/>
          <w:sz w:val="24"/>
          <w:szCs w:val="24"/>
          <w:lang w:val="en-GB"/>
        </w:rPr>
        <w:t>krajoznawczego im. Al. Janowskiego, przy gim. państw. męsk. w Sandomierzu za rok 1922-3</w:t>
      </w:r>
      <w:r w:rsidR="00204137" w:rsidRPr="003B1FC3">
        <w:rPr>
          <w:rFonts w:ascii="Times New Roman" w:hAnsi="Times New Roman" w:cs="Times New Roman"/>
          <w:iCs/>
          <w:color w:val="000000" w:themeColor="text1"/>
          <w:sz w:val="24"/>
          <w:szCs w:val="24"/>
          <w:lang w:val="en-GB"/>
        </w:rPr>
        <w:t>’</w:t>
      </w:r>
      <w:r w:rsidRPr="003B1FC3">
        <w:rPr>
          <w:rFonts w:ascii="Times New Roman" w:hAnsi="Times New Roman" w:cs="Times New Roman"/>
          <w:color w:val="000000" w:themeColor="text1"/>
          <w:sz w:val="24"/>
          <w:szCs w:val="24"/>
          <w:lang w:val="en-GB"/>
        </w:rPr>
        <w:t xml:space="preserve">, </w:t>
      </w:r>
      <w:r w:rsidRPr="003B1FC3">
        <w:rPr>
          <w:rFonts w:ascii="Times New Roman" w:hAnsi="Times New Roman" w:cs="Times New Roman"/>
          <w:i/>
          <w:iCs/>
          <w:sz w:val="24"/>
          <w:szCs w:val="24"/>
          <w:lang w:val="en-GB"/>
        </w:rPr>
        <w:t>Orli Lot</w:t>
      </w:r>
      <w:r w:rsidR="00204137" w:rsidRPr="003B1FC3">
        <w:rPr>
          <w:rFonts w:ascii="Times New Roman" w:hAnsi="Times New Roman" w:cs="Times New Roman"/>
          <w:sz w:val="24"/>
          <w:szCs w:val="24"/>
          <w:lang w:val="en-GB"/>
        </w:rPr>
        <w:t>, 2</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1925</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46</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Kropielniczka</w:t>
      </w:r>
      <w:r w:rsidR="00204137"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Orli Lot</w:t>
      </w:r>
      <w:r w:rsidR="00204137" w:rsidRPr="003B1FC3">
        <w:rPr>
          <w:rFonts w:ascii="Times New Roman" w:hAnsi="Times New Roman" w:cs="Times New Roman"/>
          <w:sz w:val="24"/>
          <w:szCs w:val="24"/>
          <w:lang w:val="en-GB"/>
        </w:rPr>
        <w:t>, 10</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1925</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157</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issue by the Sandomierz Gymnasium students):</w:t>
      </w:r>
      <w:r w:rsidRPr="003B1FC3">
        <w:rPr>
          <w:rFonts w:ascii="Times New Roman" w:hAnsi="Times New Roman" w:cs="Times New Roman"/>
          <w:sz w:val="24"/>
          <w:szCs w:val="24"/>
          <w:lang w:val="en-GB"/>
        </w:rPr>
        <w:t xml:space="preserve"> APK o/S, </w:t>
      </w:r>
      <w:r w:rsidR="00204137" w:rsidRPr="003B1FC3">
        <w:rPr>
          <w:rFonts w:ascii="Times New Roman" w:hAnsi="Times New Roman" w:cs="Times New Roman"/>
          <w:sz w:val="24"/>
          <w:szCs w:val="24"/>
          <w:lang w:val="en-GB"/>
        </w:rPr>
        <w:t xml:space="preserve"> Minutes </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12, 32, 83.</w:t>
      </w:r>
    </w:p>
  </w:endnote>
  <w:endnote w:id="22">
    <w:p w14:paraId="32CC4A60" w14:textId="3F51515A" w:rsidR="005E4E4D" w:rsidRPr="003B1FC3" w:rsidRDefault="005E4E4D" w:rsidP="005E4E4D">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Diocesan Museum in Sandomierz</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(below</w:t>
      </w:r>
      <w:r w:rsidRPr="003B1FC3">
        <w:rPr>
          <w:rFonts w:ascii="Times New Roman" w:hAnsi="Times New Roman" w:cs="Times New Roman"/>
          <w:sz w:val="24"/>
          <w:szCs w:val="24"/>
          <w:lang w:val="en-GB"/>
        </w:rPr>
        <w:t>: MDS), Archi</w:t>
      </w:r>
      <w:r w:rsidR="00204137" w:rsidRPr="003B1FC3">
        <w:rPr>
          <w:rFonts w:ascii="Times New Roman" w:hAnsi="Times New Roman" w:cs="Times New Roman"/>
          <w:sz w:val="24"/>
          <w:szCs w:val="24"/>
          <w:lang w:val="en-GB"/>
        </w:rPr>
        <w:t>ves</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Visitors’ Books</w:t>
      </w:r>
      <w:r w:rsidRPr="003B1FC3">
        <w:rPr>
          <w:rFonts w:ascii="Times New Roman" w:hAnsi="Times New Roman" w:cs="Times New Roman"/>
          <w:sz w:val="24"/>
          <w:szCs w:val="24"/>
          <w:lang w:val="en-GB"/>
        </w:rPr>
        <w:t>, 1923-1924.</w:t>
      </w:r>
    </w:p>
  </w:endnote>
  <w:endnote w:id="23">
    <w:p w14:paraId="0390CCBE" w14:textId="08984D6A" w:rsidR="00FE16BA" w:rsidRPr="003B1FC3" w:rsidRDefault="00FE16BA" w:rsidP="00FE16BA">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Pr="003B1FC3">
        <w:rPr>
          <w:rFonts w:ascii="Times New Roman" w:hAnsi="Times New Roman" w:cs="Times New Roman"/>
          <w:i/>
          <w:sz w:val="24"/>
          <w:szCs w:val="24"/>
          <w:lang w:val="en-GB"/>
        </w:rPr>
        <w:t>Sprawozdanie oddziału sandomierskiego Polskiego Tow. Krajoznawczego za rok 1921</w:t>
      </w:r>
      <w:r w:rsidRPr="003B1FC3">
        <w:rPr>
          <w:rFonts w:ascii="Times New Roman" w:hAnsi="Times New Roman" w:cs="Times New Roman"/>
          <w:sz w:val="24"/>
          <w:szCs w:val="24"/>
          <w:lang w:val="en-GB"/>
        </w:rPr>
        <w:t xml:space="preserve">, Sandomierz 1922, </w:t>
      </w:r>
      <w:r w:rsidR="00204137" w:rsidRPr="003B1FC3">
        <w:rPr>
          <w:rFonts w:ascii="Times New Roman" w:hAnsi="Times New Roman" w:cs="Times New Roman"/>
          <w:sz w:val="24"/>
          <w:szCs w:val="24"/>
          <w:lang w:val="en-GB"/>
        </w:rPr>
        <w:t>p</w:t>
      </w:r>
      <w:r w:rsidRPr="003B1FC3">
        <w:rPr>
          <w:rFonts w:ascii="Times New Roman" w:hAnsi="Times New Roman" w:cs="Times New Roman"/>
          <w:sz w:val="24"/>
          <w:szCs w:val="24"/>
          <w:lang w:val="en-GB"/>
        </w:rPr>
        <w:t xml:space="preserve">. 12. </w:t>
      </w:r>
    </w:p>
  </w:endnote>
  <w:endnote w:id="24">
    <w:p w14:paraId="38A63EB9" w14:textId="141F5751" w:rsidR="0002418B" w:rsidRPr="003B1FC3" w:rsidRDefault="0002418B" w:rsidP="0002418B">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xyz, </w:t>
      </w:r>
      <w:r w:rsidR="0020413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O komasację muzeów Sandomierza</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r w:rsidRPr="003B1FC3">
        <w:rPr>
          <w:rFonts w:ascii="Times New Roman" w:hAnsi="Times New Roman" w:cs="Times New Roman"/>
          <w:i/>
          <w:sz w:val="24"/>
          <w:szCs w:val="24"/>
          <w:lang w:val="en-GB"/>
        </w:rPr>
        <w:t xml:space="preserve"> </w:t>
      </w:r>
      <w:r w:rsidRPr="003B1FC3">
        <w:rPr>
          <w:rFonts w:ascii="Times New Roman" w:hAnsi="Times New Roman" w:cs="Times New Roman"/>
          <w:i/>
          <w:iCs/>
          <w:sz w:val="24"/>
          <w:szCs w:val="24"/>
          <w:lang w:val="en-GB"/>
        </w:rPr>
        <w:t>Ziemia Sandomierska</w:t>
      </w:r>
      <w:r w:rsidR="00204137" w:rsidRPr="003B1FC3">
        <w:rPr>
          <w:rFonts w:ascii="Times New Roman" w:hAnsi="Times New Roman" w:cs="Times New Roman"/>
          <w:sz w:val="24"/>
          <w:szCs w:val="24"/>
          <w:lang w:val="en-GB"/>
        </w:rPr>
        <w:t>, 2</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1933</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J. Pietraszewski, </w:t>
      </w:r>
      <w:r w:rsidR="0020413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O muzeum Sandomierskie</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Ziemia Sandomierska</w:t>
      </w:r>
      <w:r w:rsidR="00204137" w:rsidRPr="003B1FC3">
        <w:rPr>
          <w:rFonts w:ascii="Times New Roman" w:hAnsi="Times New Roman" w:cs="Times New Roman"/>
          <w:sz w:val="24"/>
          <w:szCs w:val="24"/>
          <w:lang w:val="en-GB"/>
        </w:rPr>
        <w:t>, 5</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1933</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1</w:t>
      </w:r>
      <w:r w:rsidR="0020413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See</w:t>
      </w:r>
      <w:r w:rsidRPr="003B1FC3">
        <w:rPr>
          <w:rFonts w:ascii="Times New Roman" w:hAnsi="Times New Roman" w:cs="Times New Roman"/>
          <w:sz w:val="24"/>
          <w:szCs w:val="24"/>
          <w:lang w:val="en-GB"/>
        </w:rPr>
        <w:t xml:space="preserve"> A. Massalski, </w:t>
      </w:r>
      <w:r w:rsidR="0020413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Pietraszewski Józef (1885-1965)</w:t>
      </w:r>
      <w:r w:rsidR="00204137"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 xml:space="preserve">in </w:t>
      </w:r>
      <w:r w:rsidRPr="003B1FC3">
        <w:rPr>
          <w:rFonts w:ascii="Times New Roman" w:hAnsi="Times New Roman" w:cs="Times New Roman"/>
          <w:i/>
          <w:sz w:val="24"/>
          <w:szCs w:val="24"/>
          <w:lang w:val="en-GB"/>
        </w:rPr>
        <w:t>Polski Słownik Biograficzny</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vol</w:t>
      </w:r>
      <w:r w:rsidRPr="003B1FC3">
        <w:rPr>
          <w:rFonts w:ascii="Times New Roman" w:hAnsi="Times New Roman" w:cs="Times New Roman"/>
          <w:sz w:val="24"/>
          <w:szCs w:val="24"/>
          <w:lang w:val="en-GB"/>
        </w:rPr>
        <w:t xml:space="preserve">. 26, Wrocław 1981, </w:t>
      </w:r>
      <w:r w:rsidR="0020413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169-170.</w:t>
      </w:r>
    </w:p>
  </w:endnote>
  <w:endnote w:id="25">
    <w:p w14:paraId="5832E8E1" w14:textId="615EFD10" w:rsidR="00A206FC" w:rsidRPr="003B1FC3" w:rsidRDefault="00A206FC" w:rsidP="00A206FC">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MDS, Arch</w:t>
      </w:r>
      <w:r w:rsidR="00204137" w:rsidRPr="003B1FC3">
        <w:rPr>
          <w:rFonts w:ascii="Times New Roman" w:hAnsi="Times New Roman" w:cs="Times New Roman"/>
          <w:sz w:val="24"/>
          <w:szCs w:val="24"/>
          <w:lang w:val="en-GB"/>
        </w:rPr>
        <w:t>ives</w:t>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Visitors’ Book</w:t>
      </w:r>
      <w:r w:rsidRPr="003B1FC3">
        <w:rPr>
          <w:rFonts w:ascii="Times New Roman" w:hAnsi="Times New Roman" w:cs="Times New Roman"/>
          <w:sz w:val="24"/>
          <w:szCs w:val="24"/>
          <w:lang w:val="en-GB"/>
        </w:rPr>
        <w:t>, 1937.</w:t>
      </w:r>
    </w:p>
  </w:endnote>
  <w:endnote w:id="26">
    <w:p w14:paraId="1ABFAC30" w14:textId="71DC4C47" w:rsidR="00B04D45" w:rsidRPr="003B1FC3" w:rsidRDefault="00B04D45" w:rsidP="00B04D45">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B. Mansfeld, </w:t>
      </w:r>
      <w:r w:rsidRPr="003B1FC3">
        <w:rPr>
          <w:rFonts w:ascii="Times New Roman" w:hAnsi="Times New Roman" w:cs="Times New Roman"/>
          <w:iCs/>
          <w:sz w:val="24"/>
          <w:szCs w:val="24"/>
          <w:lang w:val="en-GB"/>
        </w:rPr>
        <w:t>op. cit</w:t>
      </w:r>
      <w:r w:rsidRPr="003B1FC3">
        <w:rPr>
          <w:rFonts w:ascii="Times New Roman" w:hAnsi="Times New Roman" w:cs="Times New Roman"/>
          <w:i/>
          <w:sz w:val="24"/>
          <w:szCs w:val="24"/>
          <w:lang w:val="en-GB"/>
        </w:rPr>
        <w:t>.</w:t>
      </w:r>
      <w:r w:rsidRPr="003B1FC3">
        <w:rPr>
          <w:rFonts w:ascii="Times New Roman" w:hAnsi="Times New Roman" w:cs="Times New Roman"/>
          <w:sz w:val="24"/>
          <w:szCs w:val="24"/>
          <w:lang w:val="en-GB"/>
        </w:rPr>
        <w:t>,</w:t>
      </w:r>
      <w:r w:rsidRPr="003B1FC3">
        <w:rPr>
          <w:rFonts w:ascii="Times New Roman" w:hAnsi="Times New Roman" w:cs="Times New Roman"/>
          <w:i/>
          <w:sz w:val="24"/>
          <w:szCs w:val="24"/>
          <w:lang w:val="en-GB"/>
        </w:rPr>
        <w:t xml:space="preserve"> </w:t>
      </w:r>
      <w:r w:rsidR="0020413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117-118, 152-153.</w:t>
      </w:r>
    </w:p>
  </w:endnote>
  <w:endnote w:id="27">
    <w:p w14:paraId="2DD422D9" w14:textId="3ECF2A18" w:rsidR="00B04D45" w:rsidRPr="003B1FC3" w:rsidRDefault="00B04D45" w:rsidP="00B04D45">
      <w:pPr>
        <w:pStyle w:val="Tekstprzypisukocowego"/>
        <w:spacing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00204137" w:rsidRPr="003B1FC3">
        <w:rPr>
          <w:rFonts w:ascii="Times New Roman" w:hAnsi="Times New Roman" w:cs="Times New Roman"/>
          <w:sz w:val="24"/>
          <w:szCs w:val="24"/>
          <w:lang w:val="en-GB"/>
        </w:rPr>
        <w:t>The photo ‘PTK’s Museum in Sandomierz</w:t>
      </w:r>
      <w:r w:rsidR="00E6343E" w:rsidRPr="003B1FC3">
        <w:rPr>
          <w:rFonts w:ascii="Times New Roman" w:hAnsi="Times New Roman" w:cs="Times New Roman"/>
          <w:sz w:val="24"/>
          <w:szCs w:val="24"/>
          <w:lang w:val="en-GB"/>
        </w:rPr>
        <w:t>’</w:t>
      </w:r>
      <w:r w:rsidR="00204137" w:rsidRPr="003B1FC3">
        <w:rPr>
          <w:rFonts w:ascii="Times New Roman" w:hAnsi="Times New Roman" w:cs="Times New Roman"/>
          <w:sz w:val="24"/>
          <w:szCs w:val="24"/>
          <w:lang w:val="en-GB"/>
        </w:rPr>
        <w:t xml:space="preserve"> was published on the cover of the monographic issue of </w:t>
      </w:r>
      <w:r w:rsidR="00204137" w:rsidRPr="003B1FC3">
        <w:rPr>
          <w:rFonts w:ascii="Times New Roman" w:hAnsi="Times New Roman" w:cs="Times New Roman"/>
          <w:i/>
          <w:iCs/>
          <w:sz w:val="24"/>
          <w:szCs w:val="24"/>
          <w:lang w:val="en-GB"/>
        </w:rPr>
        <w:t xml:space="preserve">Ziemia, </w:t>
      </w:r>
      <w:r w:rsidR="00E6343E" w:rsidRPr="003B1FC3">
        <w:rPr>
          <w:rFonts w:ascii="Times New Roman" w:hAnsi="Times New Roman" w:cs="Times New Roman"/>
          <w:sz w:val="24"/>
          <w:szCs w:val="24"/>
          <w:lang w:val="en-GB"/>
        </w:rPr>
        <w:t>15-18 (1930) dedicated to tourism and sightseeing museums ‘</w:t>
      </w:r>
      <w:r w:rsidRPr="003B1FC3">
        <w:rPr>
          <w:rFonts w:ascii="Times New Roman" w:hAnsi="Times New Roman" w:cs="Times New Roman"/>
          <w:color w:val="000000" w:themeColor="text1"/>
          <w:sz w:val="24"/>
          <w:szCs w:val="24"/>
          <w:lang w:val="en-GB"/>
        </w:rPr>
        <w:t>Nasze Muzea</w:t>
      </w:r>
      <w:r w:rsidR="00E6343E" w:rsidRPr="003B1FC3">
        <w:rPr>
          <w:rFonts w:ascii="Times New Roman" w:hAnsi="Times New Roman" w:cs="Times New Roman"/>
          <w:color w:val="000000" w:themeColor="text1"/>
          <w:sz w:val="24"/>
          <w:szCs w:val="24"/>
          <w:lang w:val="en-GB"/>
        </w:rPr>
        <w:t>’</w:t>
      </w:r>
      <w:r w:rsidRPr="003B1FC3">
        <w:rPr>
          <w:rFonts w:ascii="Times New Roman" w:hAnsi="Times New Roman" w:cs="Times New Roman"/>
          <w:color w:val="000000" w:themeColor="text1"/>
          <w:sz w:val="24"/>
          <w:szCs w:val="24"/>
          <w:lang w:val="en-GB"/>
        </w:rPr>
        <w:t xml:space="preserve">. J. Fritzke, </w:t>
      </w:r>
      <w:r w:rsidR="00E6343E" w:rsidRPr="003B1FC3">
        <w:rPr>
          <w:rFonts w:ascii="Times New Roman" w:hAnsi="Times New Roman" w:cs="Times New Roman"/>
          <w:color w:val="000000" w:themeColor="text1"/>
          <w:sz w:val="24"/>
          <w:szCs w:val="24"/>
          <w:lang w:val="en-GB"/>
        </w:rPr>
        <w:t>‘</w:t>
      </w:r>
      <w:r w:rsidRPr="003B1FC3">
        <w:rPr>
          <w:rFonts w:ascii="Times New Roman" w:hAnsi="Times New Roman" w:cs="Times New Roman"/>
          <w:iCs/>
          <w:color w:val="000000" w:themeColor="text1"/>
          <w:sz w:val="24"/>
          <w:szCs w:val="24"/>
          <w:lang w:val="en-GB"/>
        </w:rPr>
        <w:t>Wycieczka archeologiczna w Sandomierskie</w:t>
      </w:r>
      <w:r w:rsidR="00E6343E" w:rsidRPr="003B1FC3">
        <w:rPr>
          <w:rFonts w:ascii="Times New Roman" w:hAnsi="Times New Roman" w:cs="Times New Roman"/>
          <w:color w:val="000000" w:themeColor="text1"/>
          <w:sz w:val="24"/>
          <w:szCs w:val="24"/>
          <w:lang w:val="en-GB"/>
        </w:rPr>
        <w:t>’</w:t>
      </w:r>
      <w:r w:rsidRPr="003B1FC3">
        <w:rPr>
          <w:rFonts w:ascii="Times New Roman" w:hAnsi="Times New Roman" w:cs="Times New Roman"/>
          <w:color w:val="000000" w:themeColor="text1"/>
          <w:sz w:val="24"/>
          <w:szCs w:val="24"/>
          <w:lang w:val="en-GB"/>
        </w:rPr>
        <w:t xml:space="preserve">, </w:t>
      </w:r>
      <w:r w:rsidRPr="003B1FC3">
        <w:rPr>
          <w:rFonts w:ascii="Times New Roman" w:hAnsi="Times New Roman" w:cs="Times New Roman"/>
          <w:i/>
          <w:iCs/>
          <w:color w:val="000000" w:themeColor="text1"/>
          <w:sz w:val="24"/>
          <w:szCs w:val="24"/>
          <w:lang w:val="en-GB"/>
        </w:rPr>
        <w:t>Kurier Literacko-Naukowy</w:t>
      </w:r>
      <w:r w:rsidR="00E6343E" w:rsidRPr="003B1FC3">
        <w:rPr>
          <w:rFonts w:ascii="Times New Roman" w:hAnsi="Times New Roman" w:cs="Times New Roman"/>
          <w:color w:val="000000" w:themeColor="text1"/>
          <w:sz w:val="24"/>
          <w:szCs w:val="24"/>
          <w:lang w:val="en-GB"/>
        </w:rPr>
        <w:t>, 32</w:t>
      </w:r>
      <w:r w:rsidRPr="003B1FC3">
        <w:rPr>
          <w:rFonts w:ascii="Times New Roman" w:hAnsi="Times New Roman" w:cs="Times New Roman"/>
          <w:color w:val="000000" w:themeColor="text1"/>
          <w:sz w:val="24"/>
          <w:szCs w:val="24"/>
          <w:lang w:val="en-GB"/>
        </w:rPr>
        <w:t xml:space="preserve"> </w:t>
      </w:r>
      <w:r w:rsidR="00E6343E" w:rsidRPr="003B1FC3">
        <w:rPr>
          <w:rFonts w:ascii="Times New Roman" w:hAnsi="Times New Roman" w:cs="Times New Roman"/>
          <w:color w:val="000000" w:themeColor="text1"/>
          <w:sz w:val="24"/>
          <w:szCs w:val="24"/>
          <w:lang w:val="en-GB"/>
        </w:rPr>
        <w:t>(</w:t>
      </w:r>
      <w:r w:rsidRPr="003B1FC3">
        <w:rPr>
          <w:rFonts w:ascii="Times New Roman" w:hAnsi="Times New Roman" w:cs="Times New Roman"/>
          <w:color w:val="000000" w:themeColor="text1"/>
          <w:sz w:val="24"/>
          <w:szCs w:val="24"/>
          <w:lang w:val="en-GB"/>
        </w:rPr>
        <w:t>1933</w:t>
      </w:r>
      <w:r w:rsidR="00E6343E" w:rsidRPr="003B1FC3">
        <w:rPr>
          <w:rFonts w:ascii="Times New Roman" w:hAnsi="Times New Roman" w:cs="Times New Roman"/>
          <w:color w:val="000000" w:themeColor="text1"/>
          <w:sz w:val="24"/>
          <w:szCs w:val="24"/>
          <w:lang w:val="en-GB"/>
        </w:rPr>
        <w:t>)</w:t>
      </w:r>
      <w:r w:rsidRPr="003B1FC3">
        <w:rPr>
          <w:rFonts w:ascii="Times New Roman" w:hAnsi="Times New Roman" w:cs="Times New Roman"/>
          <w:color w:val="000000" w:themeColor="text1"/>
          <w:sz w:val="24"/>
          <w:szCs w:val="24"/>
          <w:lang w:val="en-GB"/>
        </w:rPr>
        <w:t xml:space="preserve">, </w:t>
      </w:r>
      <w:r w:rsidR="00E6343E" w:rsidRPr="003B1FC3">
        <w:rPr>
          <w:rFonts w:ascii="Times New Roman" w:hAnsi="Times New Roman" w:cs="Times New Roman"/>
          <w:color w:val="000000" w:themeColor="text1"/>
          <w:sz w:val="24"/>
          <w:szCs w:val="24"/>
          <w:lang w:val="en-GB"/>
        </w:rPr>
        <w:t xml:space="preserve">(p. </w:t>
      </w:r>
      <w:r w:rsidRPr="003B1FC3">
        <w:rPr>
          <w:rFonts w:ascii="Times New Roman" w:hAnsi="Times New Roman" w:cs="Times New Roman"/>
          <w:color w:val="000000" w:themeColor="text1"/>
          <w:sz w:val="24"/>
          <w:szCs w:val="24"/>
          <w:lang w:val="en-GB"/>
        </w:rPr>
        <w:t>IV</w:t>
      </w:r>
      <w:r w:rsidR="00E6343E" w:rsidRPr="003B1FC3">
        <w:rPr>
          <w:rFonts w:ascii="Times New Roman" w:hAnsi="Times New Roman" w:cs="Times New Roman"/>
          <w:color w:val="000000" w:themeColor="text1"/>
          <w:sz w:val="24"/>
          <w:szCs w:val="24"/>
          <w:lang w:val="en-GB"/>
        </w:rPr>
        <w:t>)</w:t>
      </w:r>
      <w:r w:rsidRPr="003B1FC3">
        <w:rPr>
          <w:rFonts w:ascii="Times New Roman" w:hAnsi="Times New Roman" w:cs="Times New Roman"/>
          <w:color w:val="000000" w:themeColor="text1"/>
          <w:sz w:val="24"/>
          <w:szCs w:val="24"/>
          <w:lang w:val="en-GB"/>
        </w:rPr>
        <w:t xml:space="preserve">. </w:t>
      </w:r>
    </w:p>
  </w:endnote>
  <w:endnote w:id="28">
    <w:p w14:paraId="783DE2B1" w14:textId="07CC0AE2"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Style w:val="Odwoanieprzypisukocowego"/>
          <w:rFonts w:ascii="Times New Roman" w:hAnsi="Times New Roman" w:cs="Times New Roman"/>
          <w:sz w:val="24"/>
          <w:szCs w:val="24"/>
          <w:lang w:val="en-GB"/>
        </w:rPr>
        <w:endnoteRef/>
      </w:r>
      <w:r w:rsidRPr="003B1FC3">
        <w:rPr>
          <w:rFonts w:ascii="Times New Roman" w:hAnsi="Times New Roman" w:cs="Times New Roman"/>
          <w:sz w:val="24"/>
          <w:szCs w:val="24"/>
          <w:lang w:val="en-GB"/>
        </w:rPr>
        <w:t xml:space="preserve"> </w:t>
      </w:r>
      <w:r w:rsidR="00E6343E" w:rsidRPr="003B1FC3">
        <w:rPr>
          <w:rFonts w:ascii="Times New Roman" w:hAnsi="Times New Roman" w:cs="Times New Roman"/>
          <w:sz w:val="24"/>
          <w:szCs w:val="24"/>
          <w:lang w:val="en-GB"/>
        </w:rPr>
        <w:t>State Archies in Kielce. National Museum in Kielce. Museum in Sandomie</w:t>
      </w:r>
      <w:r w:rsidR="003B1FC3" w:rsidRPr="003B1FC3">
        <w:rPr>
          <w:rFonts w:ascii="Times New Roman" w:hAnsi="Times New Roman" w:cs="Times New Roman"/>
          <w:sz w:val="24"/>
          <w:szCs w:val="24"/>
          <w:lang w:val="en-GB"/>
        </w:rPr>
        <w:t>r</w:t>
      </w:r>
      <w:r w:rsidR="00E6343E" w:rsidRPr="003B1FC3">
        <w:rPr>
          <w:rFonts w:ascii="Times New Roman" w:hAnsi="Times New Roman" w:cs="Times New Roman"/>
          <w:sz w:val="24"/>
          <w:szCs w:val="24"/>
          <w:lang w:val="en-GB"/>
        </w:rPr>
        <w:t>z: files related to organizing the Museum and its operation</w:t>
      </w:r>
      <w:r w:rsidRPr="003B1FC3">
        <w:rPr>
          <w:rFonts w:ascii="Times New Roman" w:hAnsi="Times New Roman" w:cs="Times New Roman"/>
          <w:sz w:val="24"/>
          <w:szCs w:val="24"/>
          <w:lang w:val="en-GB"/>
        </w:rPr>
        <w:t xml:space="preserve">, </w:t>
      </w:r>
      <w:r w:rsidR="00E6343E"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xml:space="preserve">. 47-49, </w:t>
      </w:r>
      <w:r w:rsidR="0057321B" w:rsidRPr="003B1FC3">
        <w:rPr>
          <w:rFonts w:ascii="Times New Roman" w:hAnsi="Times New Roman" w:cs="Times New Roman"/>
          <w:sz w:val="24"/>
          <w:szCs w:val="24"/>
          <w:lang w:val="en-GB"/>
        </w:rPr>
        <w:t xml:space="preserve">Order No. 46 of the Minister of Culture and Art dated </w:t>
      </w:r>
      <w:r w:rsidRPr="003B1FC3">
        <w:rPr>
          <w:rFonts w:ascii="Times New Roman" w:hAnsi="Times New Roman" w:cs="Times New Roman"/>
          <w:sz w:val="24"/>
          <w:szCs w:val="24"/>
          <w:lang w:val="en-GB"/>
        </w:rPr>
        <w:t>18</w:t>
      </w:r>
      <w:r w:rsidR="0057321B" w:rsidRPr="003B1FC3">
        <w:rPr>
          <w:rFonts w:ascii="Times New Roman" w:hAnsi="Times New Roman" w:cs="Times New Roman"/>
          <w:sz w:val="24"/>
          <w:szCs w:val="24"/>
          <w:lang w:val="en-GB"/>
        </w:rPr>
        <w:t xml:space="preserve"> April</w:t>
      </w:r>
      <w:r w:rsidRPr="003B1FC3">
        <w:rPr>
          <w:rFonts w:ascii="Times New Roman" w:hAnsi="Times New Roman" w:cs="Times New Roman"/>
          <w:sz w:val="24"/>
          <w:szCs w:val="24"/>
          <w:lang w:val="en-GB"/>
        </w:rPr>
        <w:t xml:space="preserve"> 1956 </w:t>
      </w:r>
      <w:r w:rsidR="0057321B" w:rsidRPr="003B1FC3">
        <w:rPr>
          <w:rFonts w:ascii="Times New Roman" w:hAnsi="Times New Roman" w:cs="Times New Roman"/>
          <w:sz w:val="24"/>
          <w:szCs w:val="24"/>
          <w:lang w:val="en-GB"/>
        </w:rPr>
        <w:t xml:space="preserve">on founding a Museum in </w:t>
      </w:r>
      <w:r w:rsidRPr="003B1FC3">
        <w:rPr>
          <w:rFonts w:ascii="Times New Roman" w:hAnsi="Times New Roman" w:cs="Times New Roman"/>
          <w:sz w:val="24"/>
          <w:szCs w:val="24"/>
          <w:lang w:val="en-GB"/>
        </w:rPr>
        <w:t>Sandomierz.</w:t>
      </w:r>
    </w:p>
    <w:p w14:paraId="792E9B54" w14:textId="77777777" w:rsidR="00754AB8" w:rsidRPr="003B1FC3" w:rsidRDefault="00754AB8" w:rsidP="00754AB8">
      <w:pPr>
        <w:spacing w:after="0" w:line="360" w:lineRule="auto"/>
        <w:jc w:val="both"/>
        <w:rPr>
          <w:rFonts w:ascii="Times New Roman" w:hAnsi="Times New Roman" w:cs="Times New Roman"/>
          <w:sz w:val="24"/>
          <w:szCs w:val="24"/>
          <w:lang w:val="en-GB"/>
        </w:rPr>
      </w:pPr>
    </w:p>
    <w:p w14:paraId="0C09EF9D" w14:textId="050C3A7F" w:rsidR="00754AB8" w:rsidRPr="003B1FC3" w:rsidRDefault="00754AB8" w:rsidP="00754AB8">
      <w:pPr>
        <w:pStyle w:val="Pa37"/>
        <w:spacing w:line="360" w:lineRule="auto"/>
        <w:ind w:left="160" w:hanging="160"/>
        <w:jc w:val="both"/>
        <w:rPr>
          <w:rFonts w:ascii="Times New Roman" w:hAnsi="Times New Roman" w:cs="Times New Roman"/>
          <w:b/>
          <w:bCs/>
          <w:color w:val="000000"/>
          <w:lang w:val="en-GB"/>
        </w:rPr>
      </w:pPr>
      <w:r w:rsidRPr="003B1FC3">
        <w:rPr>
          <w:rFonts w:ascii="Times New Roman" w:hAnsi="Times New Roman" w:cs="Times New Roman"/>
          <w:b/>
          <w:bCs/>
          <w:color w:val="000000"/>
          <w:lang w:val="en-GB"/>
        </w:rPr>
        <w:t>Bibliogr</w:t>
      </w:r>
      <w:r w:rsidR="0057321B" w:rsidRPr="003B1FC3">
        <w:rPr>
          <w:rFonts w:ascii="Times New Roman" w:hAnsi="Times New Roman" w:cs="Times New Roman"/>
          <w:b/>
          <w:bCs/>
          <w:color w:val="000000"/>
          <w:lang w:val="en-GB"/>
        </w:rPr>
        <w:t>aphy</w:t>
      </w:r>
      <w:r w:rsidRPr="003B1FC3">
        <w:rPr>
          <w:rFonts w:ascii="Times New Roman" w:hAnsi="Times New Roman" w:cs="Times New Roman"/>
          <w:b/>
          <w:bCs/>
          <w:color w:val="000000"/>
          <w:lang w:val="en-GB"/>
        </w:rPr>
        <w:t xml:space="preserve"> </w:t>
      </w:r>
    </w:p>
    <w:p w14:paraId="743A0484" w14:textId="08AD25E1" w:rsidR="00754AB8" w:rsidRPr="003B1FC3" w:rsidRDefault="0057321B" w:rsidP="00754AB8">
      <w:pPr>
        <w:pStyle w:val="Pa37"/>
        <w:spacing w:line="360" w:lineRule="auto"/>
        <w:ind w:left="160" w:hanging="160"/>
        <w:jc w:val="both"/>
        <w:rPr>
          <w:rStyle w:val="A21"/>
          <w:rFonts w:ascii="Times New Roman" w:hAnsi="Times New Roman" w:cs="Times New Roman"/>
          <w:sz w:val="24"/>
          <w:szCs w:val="24"/>
          <w:lang w:val="en-GB"/>
        </w:rPr>
      </w:pPr>
      <w:r w:rsidRPr="003B1FC3">
        <w:rPr>
          <w:rStyle w:val="A21"/>
          <w:rFonts w:ascii="Times New Roman" w:hAnsi="Times New Roman" w:cs="Times New Roman"/>
          <w:sz w:val="24"/>
          <w:szCs w:val="24"/>
          <w:lang w:val="en-GB"/>
        </w:rPr>
        <w:t>Archival and museum sources</w:t>
      </w:r>
    </w:p>
    <w:p w14:paraId="70CC3BC7" w14:textId="77777777" w:rsidR="00754AB8" w:rsidRPr="003B1FC3" w:rsidRDefault="00754AB8" w:rsidP="00754AB8">
      <w:pPr>
        <w:spacing w:after="0" w:line="360" w:lineRule="auto"/>
        <w:jc w:val="both"/>
        <w:rPr>
          <w:rFonts w:ascii="Times New Roman" w:hAnsi="Times New Roman" w:cs="Times New Roman"/>
          <w:sz w:val="24"/>
          <w:szCs w:val="24"/>
          <w:lang w:val="en-GB"/>
        </w:rPr>
      </w:pPr>
    </w:p>
    <w:p w14:paraId="661E3CFF" w14:textId="7A703D24" w:rsidR="00754AB8" w:rsidRPr="003B1FC3" w:rsidRDefault="0057321B" w:rsidP="00754AB8">
      <w:pPr>
        <w:spacing w:after="0" w:line="360" w:lineRule="auto"/>
        <w:jc w:val="both"/>
        <w:rPr>
          <w:rFonts w:ascii="Times New Roman" w:hAnsi="Times New Roman" w:cs="Times New Roman"/>
          <w:b/>
          <w:sz w:val="24"/>
          <w:szCs w:val="24"/>
          <w:lang w:val="en-GB"/>
        </w:rPr>
      </w:pPr>
      <w:r w:rsidRPr="003B1FC3">
        <w:rPr>
          <w:rFonts w:ascii="Times New Roman" w:hAnsi="Times New Roman" w:cs="Times New Roman"/>
          <w:b/>
          <w:sz w:val="24"/>
          <w:szCs w:val="24"/>
          <w:lang w:val="en-GB"/>
        </w:rPr>
        <w:t xml:space="preserve">State Archives in Kielce </w:t>
      </w:r>
    </w:p>
    <w:p w14:paraId="3116FEA5" w14:textId="13C75ABF" w:rsidR="00754AB8" w:rsidRPr="003B1FC3" w:rsidRDefault="0057321B" w:rsidP="00754AB8">
      <w:pPr>
        <w:spacing w:after="0" w:line="360" w:lineRule="auto"/>
        <w:ind w:left="708"/>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National Museum in Kielce</w:t>
      </w:r>
    </w:p>
    <w:p w14:paraId="5A33CB05" w14:textId="1FBBBCB8" w:rsidR="00754AB8" w:rsidRPr="003B1FC3" w:rsidRDefault="00754AB8" w:rsidP="00754AB8">
      <w:pPr>
        <w:spacing w:after="0" w:line="360" w:lineRule="auto"/>
        <w:ind w:left="1416"/>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Mu</w:t>
      </w:r>
      <w:r w:rsidR="0057321B" w:rsidRPr="003B1FC3">
        <w:rPr>
          <w:rFonts w:ascii="Times New Roman" w:hAnsi="Times New Roman" w:cs="Times New Roman"/>
          <w:sz w:val="24"/>
          <w:szCs w:val="24"/>
          <w:lang w:val="en-GB"/>
        </w:rPr>
        <w:t>s</w:t>
      </w:r>
      <w:r w:rsidRPr="003B1FC3">
        <w:rPr>
          <w:rFonts w:ascii="Times New Roman" w:hAnsi="Times New Roman" w:cs="Times New Roman"/>
          <w:sz w:val="24"/>
          <w:szCs w:val="24"/>
          <w:lang w:val="en-GB"/>
        </w:rPr>
        <w:t xml:space="preserve">eum </w:t>
      </w:r>
      <w:r w:rsidR="0057321B" w:rsidRPr="003B1FC3">
        <w:rPr>
          <w:rFonts w:ascii="Times New Roman" w:hAnsi="Times New Roman" w:cs="Times New Roman"/>
          <w:sz w:val="24"/>
          <w:szCs w:val="24"/>
          <w:lang w:val="en-GB"/>
        </w:rPr>
        <w:t>in</w:t>
      </w:r>
      <w:r w:rsidRPr="003B1FC3">
        <w:rPr>
          <w:rFonts w:ascii="Times New Roman" w:hAnsi="Times New Roman" w:cs="Times New Roman"/>
          <w:sz w:val="24"/>
          <w:szCs w:val="24"/>
          <w:lang w:val="en-GB"/>
        </w:rPr>
        <w:t xml:space="preserve"> Sandomierz</w:t>
      </w:r>
      <w:r w:rsidR="0057321B" w:rsidRPr="003B1FC3">
        <w:rPr>
          <w:rFonts w:ascii="Times New Roman" w:hAnsi="Times New Roman" w:cs="Times New Roman"/>
          <w:sz w:val="24"/>
          <w:szCs w:val="24"/>
          <w:lang w:val="en-GB"/>
        </w:rPr>
        <w:t>: files related to organising the Museum and its operation:</w:t>
      </w:r>
      <w:r w:rsidRPr="003B1FC3">
        <w:rPr>
          <w:rFonts w:ascii="Times New Roman" w:hAnsi="Times New Roman" w:cs="Times New Roman"/>
          <w:sz w:val="24"/>
          <w:szCs w:val="24"/>
          <w:lang w:val="en-GB"/>
        </w:rPr>
        <w:t>1955-1959</w:t>
      </w:r>
    </w:p>
    <w:p w14:paraId="100058CF" w14:textId="77777777" w:rsidR="00754AB8" w:rsidRPr="003B1FC3" w:rsidRDefault="00754AB8" w:rsidP="00754AB8">
      <w:pPr>
        <w:pStyle w:val="Tekstprzypisukocowego"/>
        <w:spacing w:line="360" w:lineRule="auto"/>
        <w:jc w:val="both"/>
        <w:rPr>
          <w:rFonts w:ascii="Times New Roman" w:hAnsi="Times New Roman" w:cs="Times New Roman"/>
          <w:sz w:val="24"/>
          <w:szCs w:val="24"/>
          <w:lang w:val="en-GB"/>
        </w:rPr>
      </w:pPr>
    </w:p>
    <w:p w14:paraId="785BB671" w14:textId="6509FC42" w:rsidR="00754AB8" w:rsidRPr="003B1FC3" w:rsidRDefault="0057321B" w:rsidP="00754AB8">
      <w:pPr>
        <w:spacing w:after="0" w:line="360" w:lineRule="auto"/>
        <w:jc w:val="both"/>
        <w:rPr>
          <w:rFonts w:ascii="Times New Roman" w:hAnsi="Times New Roman" w:cs="Times New Roman"/>
          <w:b/>
          <w:sz w:val="24"/>
          <w:szCs w:val="24"/>
          <w:lang w:val="en-GB"/>
        </w:rPr>
      </w:pPr>
      <w:r w:rsidRPr="003B1FC3">
        <w:rPr>
          <w:rFonts w:ascii="Times New Roman" w:hAnsi="Times New Roman" w:cs="Times New Roman"/>
          <w:b/>
          <w:sz w:val="24"/>
          <w:szCs w:val="24"/>
          <w:lang w:val="en-GB"/>
        </w:rPr>
        <w:t>State Archives in Kielce, Sandomierz branch</w:t>
      </w:r>
    </w:p>
    <w:p w14:paraId="7173048F" w14:textId="20F3978C" w:rsidR="00754AB8" w:rsidRPr="003B1FC3" w:rsidRDefault="00754AB8" w:rsidP="00754AB8">
      <w:pPr>
        <w:spacing w:after="0" w:line="360" w:lineRule="auto"/>
        <w:ind w:firstLine="708"/>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Pol</w:t>
      </w:r>
      <w:r w:rsidR="0057321B" w:rsidRPr="003B1FC3">
        <w:rPr>
          <w:rFonts w:ascii="Times New Roman" w:hAnsi="Times New Roman" w:cs="Times New Roman"/>
          <w:sz w:val="24"/>
          <w:szCs w:val="24"/>
          <w:lang w:val="en-GB"/>
        </w:rPr>
        <w:t xml:space="preserve">ish Tourism and Sightseeing </w:t>
      </w:r>
      <w:r w:rsidRPr="003B1FC3">
        <w:rPr>
          <w:rFonts w:ascii="Times New Roman" w:hAnsi="Times New Roman" w:cs="Times New Roman"/>
          <w:sz w:val="24"/>
          <w:szCs w:val="24"/>
          <w:lang w:val="en-GB"/>
        </w:rPr>
        <w:t xml:space="preserve"> </w:t>
      </w:r>
      <w:r w:rsidR="0057321B" w:rsidRPr="003B1FC3">
        <w:rPr>
          <w:rFonts w:ascii="Times New Roman" w:hAnsi="Times New Roman" w:cs="Times New Roman"/>
          <w:sz w:val="24"/>
          <w:szCs w:val="24"/>
          <w:lang w:val="en-GB"/>
        </w:rPr>
        <w:t>Society,</w:t>
      </w:r>
      <w:r w:rsidRPr="003B1FC3">
        <w:rPr>
          <w:rFonts w:ascii="Times New Roman" w:hAnsi="Times New Roman" w:cs="Times New Roman"/>
          <w:sz w:val="24"/>
          <w:szCs w:val="24"/>
          <w:lang w:val="en-GB"/>
        </w:rPr>
        <w:t xml:space="preserve"> Sandomierz</w:t>
      </w:r>
      <w:r w:rsidR="0057321B" w:rsidRPr="003B1FC3">
        <w:rPr>
          <w:rFonts w:ascii="Times New Roman" w:hAnsi="Times New Roman" w:cs="Times New Roman"/>
          <w:sz w:val="24"/>
          <w:szCs w:val="24"/>
          <w:lang w:val="en-GB"/>
        </w:rPr>
        <w:t xml:space="preserve"> Branch</w:t>
      </w:r>
    </w:p>
    <w:p w14:paraId="6482D75C" w14:textId="3582DA44" w:rsidR="00754AB8" w:rsidRPr="003B1FC3" w:rsidRDefault="0057321B" w:rsidP="00754AB8">
      <w:pPr>
        <w:spacing w:after="0" w:line="360" w:lineRule="auto"/>
        <w:ind w:left="708" w:firstLine="708"/>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Minutes from PTK’s sessions, </w:t>
      </w:r>
      <w:r w:rsidR="00754AB8" w:rsidRPr="003B1FC3">
        <w:rPr>
          <w:rFonts w:ascii="Times New Roman" w:hAnsi="Times New Roman" w:cs="Times New Roman"/>
          <w:sz w:val="24"/>
          <w:szCs w:val="24"/>
          <w:lang w:val="en-GB"/>
        </w:rPr>
        <w:t>1919-1938</w:t>
      </w:r>
    </w:p>
    <w:p w14:paraId="0A8CD68B" w14:textId="77777777" w:rsidR="00754AB8" w:rsidRPr="003B1FC3" w:rsidRDefault="00754AB8" w:rsidP="00754AB8">
      <w:pPr>
        <w:spacing w:after="0" w:line="360" w:lineRule="auto"/>
        <w:ind w:left="708" w:firstLine="708"/>
        <w:jc w:val="both"/>
        <w:rPr>
          <w:rFonts w:ascii="Times New Roman" w:hAnsi="Times New Roman" w:cs="Times New Roman"/>
          <w:sz w:val="24"/>
          <w:szCs w:val="24"/>
          <w:lang w:val="en-GB"/>
        </w:rPr>
      </w:pPr>
    </w:p>
    <w:p w14:paraId="580F381C" w14:textId="55E4CFF1" w:rsidR="00754AB8" w:rsidRPr="003B1FC3" w:rsidRDefault="0057321B" w:rsidP="00754AB8">
      <w:pPr>
        <w:spacing w:after="0" w:line="360" w:lineRule="auto"/>
        <w:jc w:val="both"/>
        <w:rPr>
          <w:rFonts w:ascii="Times New Roman" w:hAnsi="Times New Roman" w:cs="Times New Roman"/>
          <w:b/>
          <w:sz w:val="24"/>
          <w:szCs w:val="24"/>
          <w:lang w:val="en-GB"/>
        </w:rPr>
      </w:pPr>
      <w:r w:rsidRPr="003B1FC3">
        <w:rPr>
          <w:rFonts w:ascii="Times New Roman" w:hAnsi="Times New Roman" w:cs="Times New Roman"/>
          <w:b/>
          <w:sz w:val="24"/>
          <w:szCs w:val="24"/>
          <w:lang w:val="en-GB"/>
        </w:rPr>
        <w:t xml:space="preserve">Diocesan Library in </w:t>
      </w:r>
      <w:r w:rsidR="00754AB8" w:rsidRPr="003B1FC3">
        <w:rPr>
          <w:rFonts w:ascii="Times New Roman" w:hAnsi="Times New Roman" w:cs="Times New Roman"/>
          <w:b/>
          <w:sz w:val="24"/>
          <w:szCs w:val="24"/>
          <w:lang w:val="en-GB"/>
        </w:rPr>
        <w:t>Sandomierz</w:t>
      </w:r>
    </w:p>
    <w:p w14:paraId="5AE86B0E" w14:textId="60583F37" w:rsidR="00754AB8" w:rsidRPr="003B1FC3" w:rsidRDefault="0057321B" w:rsidP="00754AB8">
      <w:pPr>
        <w:spacing w:after="0" w:line="360" w:lineRule="auto"/>
        <w:ind w:firstLine="708"/>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Fr </w:t>
      </w:r>
      <w:r w:rsidR="00754AB8" w:rsidRPr="003B1FC3">
        <w:rPr>
          <w:rFonts w:ascii="Times New Roman" w:hAnsi="Times New Roman" w:cs="Times New Roman"/>
          <w:sz w:val="24"/>
          <w:szCs w:val="24"/>
          <w:lang w:val="en-GB"/>
        </w:rPr>
        <w:t>Andrzej Wyrzykowski</w:t>
      </w:r>
      <w:r w:rsidRPr="003B1FC3">
        <w:rPr>
          <w:rFonts w:ascii="Times New Roman" w:hAnsi="Times New Roman" w:cs="Times New Roman"/>
          <w:sz w:val="24"/>
          <w:szCs w:val="24"/>
          <w:lang w:val="en-GB"/>
        </w:rPr>
        <w:t>’s legacy</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photographs</w:t>
      </w:r>
    </w:p>
    <w:p w14:paraId="215FCC9B" w14:textId="77777777" w:rsidR="00754AB8" w:rsidRPr="003B1FC3" w:rsidRDefault="00754AB8" w:rsidP="00754AB8">
      <w:pPr>
        <w:spacing w:after="0" w:line="360" w:lineRule="auto"/>
        <w:ind w:firstLine="708"/>
        <w:jc w:val="both"/>
        <w:rPr>
          <w:rFonts w:ascii="Times New Roman" w:hAnsi="Times New Roman" w:cs="Times New Roman"/>
          <w:sz w:val="24"/>
          <w:szCs w:val="24"/>
          <w:lang w:val="en-GB"/>
        </w:rPr>
      </w:pPr>
    </w:p>
    <w:p w14:paraId="73392BF3" w14:textId="4A100E10" w:rsidR="00754AB8" w:rsidRPr="003B1FC3" w:rsidRDefault="004510C9"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b/>
          <w:sz w:val="24"/>
          <w:szCs w:val="24"/>
          <w:lang w:val="en-GB"/>
        </w:rPr>
        <w:t xml:space="preserve">Diocesan Museum in </w:t>
      </w:r>
      <w:r w:rsidR="00754AB8" w:rsidRPr="003B1FC3">
        <w:rPr>
          <w:rFonts w:ascii="Times New Roman" w:hAnsi="Times New Roman" w:cs="Times New Roman"/>
          <w:b/>
          <w:sz w:val="24"/>
          <w:szCs w:val="24"/>
          <w:lang w:val="en-GB"/>
        </w:rPr>
        <w:t>Sandomierz</w:t>
      </w:r>
    </w:p>
    <w:p w14:paraId="7357FAB7" w14:textId="0C0D210F" w:rsidR="00754AB8" w:rsidRPr="003B1FC3" w:rsidRDefault="00754AB8" w:rsidP="00754AB8">
      <w:pPr>
        <w:spacing w:after="0" w:line="360" w:lineRule="auto"/>
        <w:ind w:firstLine="708"/>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Archi</w:t>
      </w:r>
      <w:r w:rsidR="004510C9" w:rsidRPr="003B1FC3">
        <w:rPr>
          <w:rFonts w:ascii="Times New Roman" w:hAnsi="Times New Roman" w:cs="Times New Roman"/>
          <w:sz w:val="24"/>
          <w:szCs w:val="24"/>
          <w:lang w:val="en-GB"/>
        </w:rPr>
        <w:t>ves</w:t>
      </w:r>
      <w:r w:rsidRPr="003B1FC3">
        <w:rPr>
          <w:rFonts w:ascii="Times New Roman" w:hAnsi="Times New Roman" w:cs="Times New Roman"/>
          <w:sz w:val="24"/>
          <w:szCs w:val="24"/>
          <w:lang w:val="en-GB"/>
        </w:rPr>
        <w:t xml:space="preserve">, </w:t>
      </w:r>
      <w:r w:rsidR="004510C9" w:rsidRPr="003B1FC3">
        <w:rPr>
          <w:rFonts w:ascii="Times New Roman" w:hAnsi="Times New Roman" w:cs="Times New Roman"/>
          <w:sz w:val="24"/>
          <w:szCs w:val="24"/>
          <w:lang w:val="en-GB"/>
        </w:rPr>
        <w:t xml:space="preserve">Visitors’ Books, </w:t>
      </w:r>
      <w:r w:rsidRPr="003B1FC3">
        <w:rPr>
          <w:rFonts w:ascii="Times New Roman" w:hAnsi="Times New Roman" w:cs="Times New Roman"/>
          <w:sz w:val="24"/>
          <w:szCs w:val="24"/>
          <w:lang w:val="en-GB"/>
        </w:rPr>
        <w:t>1923-1937</w:t>
      </w:r>
    </w:p>
    <w:p w14:paraId="113A3EFC" w14:textId="77777777" w:rsidR="00754AB8" w:rsidRPr="003B1FC3" w:rsidRDefault="00754AB8" w:rsidP="00754AB8">
      <w:pPr>
        <w:spacing w:after="0" w:line="360" w:lineRule="auto"/>
        <w:jc w:val="both"/>
        <w:rPr>
          <w:rFonts w:ascii="Times New Roman" w:hAnsi="Times New Roman" w:cs="Times New Roman"/>
          <w:sz w:val="24"/>
          <w:szCs w:val="24"/>
          <w:lang w:val="en-GB"/>
        </w:rPr>
      </w:pPr>
    </w:p>
    <w:p w14:paraId="028F10CF" w14:textId="17B5B060" w:rsidR="00754AB8" w:rsidRPr="003B1FC3" w:rsidRDefault="004510C9" w:rsidP="00754AB8">
      <w:pPr>
        <w:spacing w:after="0" w:line="360" w:lineRule="auto"/>
        <w:jc w:val="both"/>
        <w:rPr>
          <w:rFonts w:ascii="Times New Roman" w:hAnsi="Times New Roman" w:cs="Times New Roman"/>
          <w:b/>
          <w:sz w:val="24"/>
          <w:szCs w:val="24"/>
          <w:lang w:val="en-GB"/>
        </w:rPr>
      </w:pPr>
      <w:r w:rsidRPr="003B1FC3">
        <w:rPr>
          <w:rFonts w:ascii="Times New Roman" w:hAnsi="Times New Roman" w:cs="Times New Roman"/>
          <w:b/>
          <w:sz w:val="24"/>
          <w:szCs w:val="24"/>
          <w:lang w:val="en-GB"/>
        </w:rPr>
        <w:t xml:space="preserve">Castle Museum in </w:t>
      </w:r>
      <w:r w:rsidR="00754AB8" w:rsidRPr="003B1FC3">
        <w:rPr>
          <w:rFonts w:ascii="Times New Roman" w:hAnsi="Times New Roman" w:cs="Times New Roman"/>
          <w:b/>
          <w:sz w:val="24"/>
          <w:szCs w:val="24"/>
          <w:lang w:val="en-GB"/>
        </w:rPr>
        <w:t>Sandomierz</w:t>
      </w:r>
    </w:p>
    <w:p w14:paraId="45847EB6" w14:textId="629CE438" w:rsidR="00754AB8" w:rsidRPr="003B1FC3" w:rsidRDefault="004510C9" w:rsidP="00754AB8">
      <w:pPr>
        <w:spacing w:after="0" w:line="360" w:lineRule="auto"/>
        <w:ind w:firstLine="708"/>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Archaeological Department, </w:t>
      </w:r>
      <w:r w:rsidR="0077009C" w:rsidRPr="003B1FC3">
        <w:rPr>
          <w:rFonts w:ascii="Times New Roman" w:hAnsi="Times New Roman" w:cs="Times New Roman"/>
          <w:sz w:val="24"/>
          <w:szCs w:val="24"/>
          <w:lang w:val="en-GB"/>
        </w:rPr>
        <w:t>ACNO</w:t>
      </w:r>
      <w:r w:rsidR="00754AB8" w:rsidRPr="003B1FC3">
        <w:rPr>
          <w:rFonts w:ascii="Times New Roman" w:hAnsi="Times New Roman" w:cs="Times New Roman"/>
          <w:sz w:val="24"/>
          <w:szCs w:val="24"/>
          <w:lang w:val="en-GB"/>
        </w:rPr>
        <w:t>MS-334/a</w:t>
      </w:r>
    </w:p>
    <w:p w14:paraId="06FDD7BA" w14:textId="3744DFCE"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ab/>
      </w:r>
      <w:r w:rsidR="004510C9" w:rsidRPr="003B1FC3">
        <w:rPr>
          <w:rFonts w:ascii="Times New Roman" w:hAnsi="Times New Roman" w:cs="Times New Roman"/>
          <w:sz w:val="24"/>
          <w:szCs w:val="24"/>
          <w:lang w:val="en-GB"/>
        </w:rPr>
        <w:t>Historical Department</w:t>
      </w:r>
      <w:r w:rsidRPr="003B1FC3">
        <w:rPr>
          <w:rFonts w:ascii="Times New Roman" w:hAnsi="Times New Roman" w:cs="Times New Roman"/>
          <w:sz w:val="24"/>
          <w:szCs w:val="24"/>
          <w:lang w:val="en-GB"/>
        </w:rPr>
        <w:t xml:space="preserve">, </w:t>
      </w:r>
      <w:r w:rsidR="0077009C" w:rsidRPr="003B1FC3">
        <w:rPr>
          <w:rFonts w:ascii="Times New Roman" w:hAnsi="Times New Roman" w:cs="Times New Roman"/>
          <w:sz w:val="24"/>
          <w:szCs w:val="24"/>
          <w:lang w:val="en-GB"/>
        </w:rPr>
        <w:t>ACNO</w:t>
      </w:r>
      <w:r w:rsidRPr="003B1FC3">
        <w:rPr>
          <w:rFonts w:ascii="Times New Roman" w:hAnsi="Times New Roman" w:cs="Times New Roman"/>
          <w:sz w:val="24"/>
          <w:szCs w:val="24"/>
          <w:lang w:val="en-GB"/>
        </w:rPr>
        <w:t>MOS/H/2972</w:t>
      </w:r>
    </w:p>
    <w:p w14:paraId="5349A940" w14:textId="77777777"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ab/>
        <w:t>MZS/H/JK/201801030027</w:t>
      </w:r>
    </w:p>
    <w:p w14:paraId="4BEEDC4F" w14:textId="77777777" w:rsidR="00754AB8" w:rsidRPr="003B1FC3" w:rsidRDefault="00754AB8" w:rsidP="00754AB8">
      <w:pPr>
        <w:spacing w:after="0" w:line="360" w:lineRule="auto"/>
        <w:jc w:val="both"/>
        <w:rPr>
          <w:rFonts w:ascii="Times New Roman" w:hAnsi="Times New Roman" w:cs="Times New Roman"/>
          <w:sz w:val="24"/>
          <w:szCs w:val="24"/>
          <w:lang w:val="en-GB"/>
        </w:rPr>
      </w:pPr>
    </w:p>
    <w:p w14:paraId="2586974C" w14:textId="5007868F" w:rsidR="00754AB8" w:rsidRPr="003B1FC3" w:rsidRDefault="004510C9" w:rsidP="00754AB8">
      <w:pPr>
        <w:spacing w:after="0" w:line="360" w:lineRule="auto"/>
        <w:jc w:val="both"/>
        <w:rPr>
          <w:rFonts w:ascii="Times New Roman" w:hAnsi="Times New Roman" w:cs="Times New Roman"/>
          <w:b/>
          <w:sz w:val="24"/>
          <w:szCs w:val="24"/>
          <w:lang w:val="en-GB"/>
        </w:rPr>
      </w:pPr>
      <w:r w:rsidRPr="003B1FC3">
        <w:rPr>
          <w:rFonts w:ascii="Times New Roman" w:hAnsi="Times New Roman" w:cs="Times New Roman"/>
          <w:b/>
          <w:sz w:val="24"/>
          <w:szCs w:val="24"/>
          <w:lang w:val="en-GB"/>
        </w:rPr>
        <w:t>Studies</w:t>
      </w:r>
      <w:r w:rsidR="00754AB8" w:rsidRPr="003B1FC3">
        <w:rPr>
          <w:rFonts w:ascii="Times New Roman" w:hAnsi="Times New Roman" w:cs="Times New Roman"/>
          <w:b/>
          <w:sz w:val="24"/>
          <w:szCs w:val="24"/>
          <w:lang w:val="en-GB"/>
        </w:rPr>
        <w:t xml:space="preserve"> </w:t>
      </w:r>
    </w:p>
    <w:p w14:paraId="3766F4DC" w14:textId="4FF90A8C" w:rsidR="00754AB8" w:rsidRPr="003B1FC3" w:rsidRDefault="008E64E3"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iCs/>
          <w:sz w:val="24"/>
          <w:szCs w:val="24"/>
          <w:lang w:val="en-GB"/>
        </w:rPr>
        <w:t>‘</w:t>
      </w:r>
      <w:r w:rsidR="00754AB8" w:rsidRPr="003B1FC3">
        <w:rPr>
          <w:rFonts w:ascii="Times New Roman" w:hAnsi="Times New Roman" w:cs="Times New Roman"/>
          <w:iCs/>
          <w:sz w:val="24"/>
          <w:szCs w:val="24"/>
          <w:lang w:val="en-GB"/>
        </w:rPr>
        <w:t>Działalność Koła krajoznawczego im. Al. Janowskiego, przy gim. państw. męsk. w Sandomierzu za rok 1922-3</w:t>
      </w:r>
      <w:r w:rsidRPr="003B1FC3">
        <w:rPr>
          <w:rFonts w:ascii="Times New Roman" w:hAnsi="Times New Roman" w:cs="Times New Roman"/>
          <w:iCs/>
          <w:sz w:val="24"/>
          <w:szCs w:val="24"/>
          <w:lang w:val="en-GB"/>
        </w:rPr>
        <w:t>’</w:t>
      </w:r>
      <w:r w:rsidR="00754AB8" w:rsidRPr="003B1FC3">
        <w:rPr>
          <w:rFonts w:ascii="Times New Roman" w:hAnsi="Times New Roman" w:cs="Times New Roman"/>
          <w:iCs/>
          <w:sz w:val="24"/>
          <w:szCs w:val="24"/>
          <w:lang w:val="en-GB"/>
        </w:rPr>
        <w:t>,</w:t>
      </w:r>
      <w:r w:rsidR="00754AB8" w:rsidRPr="003B1FC3">
        <w:rPr>
          <w:rFonts w:ascii="Times New Roman" w:hAnsi="Times New Roman" w:cs="Times New Roman"/>
          <w:sz w:val="24"/>
          <w:szCs w:val="24"/>
          <w:lang w:val="en-GB"/>
        </w:rPr>
        <w:t xml:space="preserve"> </w:t>
      </w:r>
      <w:r w:rsidR="00754AB8" w:rsidRPr="003B1FC3">
        <w:rPr>
          <w:rFonts w:ascii="Times New Roman" w:hAnsi="Times New Roman" w:cs="Times New Roman"/>
          <w:i/>
          <w:iCs/>
          <w:sz w:val="24"/>
          <w:szCs w:val="24"/>
          <w:lang w:val="en-GB"/>
        </w:rPr>
        <w:t>Orli Lot</w:t>
      </w:r>
      <w:r w:rsidRPr="003B1FC3">
        <w:rPr>
          <w:rFonts w:ascii="Times New Roman" w:hAnsi="Times New Roman" w:cs="Times New Roman"/>
          <w:sz w:val="24"/>
          <w:szCs w:val="24"/>
          <w:lang w:val="en-GB"/>
        </w:rPr>
        <w:t>, 2</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1925</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46.</w:t>
      </w:r>
    </w:p>
    <w:p w14:paraId="03CC62E2" w14:textId="620DC386" w:rsidR="00754AB8" w:rsidRPr="003B1FC3" w:rsidRDefault="00754AB8" w:rsidP="00754AB8">
      <w:pPr>
        <w:pStyle w:val="Tekstprzypisukocowego"/>
        <w:spacing w:line="360" w:lineRule="auto"/>
        <w:jc w:val="both"/>
        <w:rPr>
          <w:rFonts w:ascii="Times New Roman" w:hAnsi="Times New Roman" w:cs="Times New Roman"/>
          <w:color w:val="000000" w:themeColor="text1"/>
          <w:sz w:val="24"/>
          <w:szCs w:val="24"/>
        </w:rPr>
      </w:pPr>
      <w:r w:rsidRPr="003B1FC3">
        <w:rPr>
          <w:rFonts w:ascii="Times New Roman" w:hAnsi="Times New Roman" w:cs="Times New Roman"/>
          <w:color w:val="000000" w:themeColor="text1"/>
          <w:sz w:val="24"/>
          <w:szCs w:val="24"/>
        </w:rPr>
        <w:t xml:space="preserve">Fritzke Jan, </w:t>
      </w:r>
      <w:r w:rsidR="006D6967" w:rsidRPr="003B1FC3">
        <w:rPr>
          <w:rFonts w:ascii="Times New Roman" w:hAnsi="Times New Roman" w:cs="Times New Roman"/>
          <w:color w:val="000000" w:themeColor="text1"/>
          <w:sz w:val="24"/>
          <w:szCs w:val="24"/>
        </w:rPr>
        <w:t>‘</w:t>
      </w:r>
      <w:r w:rsidRPr="003B1FC3">
        <w:rPr>
          <w:rFonts w:ascii="Times New Roman" w:hAnsi="Times New Roman" w:cs="Times New Roman"/>
          <w:iCs/>
          <w:color w:val="000000" w:themeColor="text1"/>
          <w:sz w:val="24"/>
          <w:szCs w:val="24"/>
        </w:rPr>
        <w:t>Wycieczka archeologiczna w Sandomierskie</w:t>
      </w:r>
      <w:r w:rsidR="006D6967" w:rsidRPr="003B1FC3">
        <w:rPr>
          <w:rFonts w:ascii="Times New Roman" w:hAnsi="Times New Roman" w:cs="Times New Roman"/>
          <w:color w:val="000000" w:themeColor="text1"/>
          <w:sz w:val="24"/>
          <w:szCs w:val="24"/>
        </w:rPr>
        <w:t>’</w:t>
      </w:r>
      <w:r w:rsidRPr="003B1FC3">
        <w:rPr>
          <w:rFonts w:ascii="Times New Roman" w:hAnsi="Times New Roman" w:cs="Times New Roman"/>
          <w:color w:val="000000" w:themeColor="text1"/>
          <w:sz w:val="24"/>
          <w:szCs w:val="24"/>
        </w:rPr>
        <w:t xml:space="preserve">, </w:t>
      </w:r>
      <w:r w:rsidRPr="003B1FC3">
        <w:rPr>
          <w:rFonts w:ascii="Times New Roman" w:hAnsi="Times New Roman" w:cs="Times New Roman"/>
          <w:i/>
          <w:iCs/>
          <w:color w:val="000000" w:themeColor="text1"/>
          <w:sz w:val="24"/>
          <w:szCs w:val="24"/>
        </w:rPr>
        <w:t>Kurier Literacko-Naukowy</w:t>
      </w:r>
      <w:r w:rsidR="006D6967" w:rsidRPr="003B1FC3">
        <w:rPr>
          <w:rFonts w:ascii="Times New Roman" w:hAnsi="Times New Roman" w:cs="Times New Roman"/>
          <w:color w:val="000000" w:themeColor="text1"/>
          <w:sz w:val="24"/>
          <w:szCs w:val="24"/>
        </w:rPr>
        <w:t>, 32</w:t>
      </w:r>
      <w:r w:rsidRPr="003B1FC3">
        <w:rPr>
          <w:rFonts w:ascii="Times New Roman" w:hAnsi="Times New Roman" w:cs="Times New Roman"/>
          <w:color w:val="000000" w:themeColor="text1"/>
          <w:sz w:val="24"/>
          <w:szCs w:val="24"/>
        </w:rPr>
        <w:t xml:space="preserve"> </w:t>
      </w:r>
      <w:r w:rsidR="006D6967" w:rsidRPr="003B1FC3">
        <w:rPr>
          <w:rFonts w:ascii="Times New Roman" w:hAnsi="Times New Roman" w:cs="Times New Roman"/>
          <w:color w:val="000000" w:themeColor="text1"/>
          <w:sz w:val="24"/>
          <w:szCs w:val="24"/>
        </w:rPr>
        <w:t>(</w:t>
      </w:r>
      <w:r w:rsidRPr="003B1FC3">
        <w:rPr>
          <w:rFonts w:ascii="Times New Roman" w:hAnsi="Times New Roman" w:cs="Times New Roman"/>
          <w:color w:val="000000" w:themeColor="text1"/>
          <w:sz w:val="24"/>
          <w:szCs w:val="24"/>
        </w:rPr>
        <w:t>1933</w:t>
      </w:r>
      <w:r w:rsidR="006D6967" w:rsidRPr="003B1FC3">
        <w:rPr>
          <w:rFonts w:ascii="Times New Roman" w:hAnsi="Times New Roman" w:cs="Times New Roman"/>
          <w:color w:val="000000" w:themeColor="text1"/>
          <w:sz w:val="24"/>
          <w:szCs w:val="24"/>
        </w:rPr>
        <w:t>),</w:t>
      </w:r>
      <w:r w:rsidR="003B1FC3">
        <w:rPr>
          <w:rFonts w:ascii="Times New Roman" w:hAnsi="Times New Roman" w:cs="Times New Roman"/>
          <w:color w:val="000000" w:themeColor="text1"/>
          <w:sz w:val="24"/>
          <w:szCs w:val="24"/>
        </w:rPr>
        <w:t xml:space="preserve"> </w:t>
      </w:r>
      <w:r w:rsidRPr="003B1FC3">
        <w:rPr>
          <w:rFonts w:ascii="Times New Roman" w:hAnsi="Times New Roman" w:cs="Times New Roman"/>
          <w:color w:val="000000" w:themeColor="text1"/>
          <w:sz w:val="24"/>
          <w:szCs w:val="24"/>
        </w:rPr>
        <w:t>IV.</w:t>
      </w:r>
    </w:p>
    <w:p w14:paraId="52FA2C1A" w14:textId="25C2AEED"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Janowski Aleksander, </w:t>
      </w:r>
      <w:r w:rsidR="006D696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Zjazd kustoszów muzealnych w Bydgoszczy</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Ziemia</w:t>
      </w:r>
      <w:r w:rsidR="006D6967" w:rsidRPr="003B1FC3">
        <w:rPr>
          <w:rFonts w:ascii="Times New Roman" w:hAnsi="Times New Roman" w:cs="Times New Roman"/>
          <w:sz w:val="24"/>
          <w:szCs w:val="24"/>
          <w:lang w:val="en-GB"/>
        </w:rPr>
        <w:t>, 7</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1922</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226-230.</w:t>
      </w:r>
    </w:p>
    <w:p w14:paraId="627ABD88" w14:textId="1D50C52E"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Juszczyk Marek, </w:t>
      </w:r>
      <w:r w:rsidR="006D696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Muzeum Ziemi Sandomierskiej PTK w Sandomierzu</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 xml:space="preserve">in </w:t>
      </w:r>
      <w:r w:rsidRPr="003B1FC3">
        <w:rPr>
          <w:rFonts w:ascii="Times New Roman" w:hAnsi="Times New Roman" w:cs="Times New Roman"/>
          <w:i/>
          <w:sz w:val="24"/>
          <w:szCs w:val="24"/>
          <w:lang w:val="en-GB"/>
        </w:rPr>
        <w:t>Polskie Towarzystwo Krajoznawcze prekursorem muzealnictwa na Ziemi Świętokrzyskiej</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 xml:space="preserve">ed. by </w:t>
      </w:r>
      <w:r w:rsidRPr="003B1FC3">
        <w:rPr>
          <w:rFonts w:ascii="Times New Roman" w:hAnsi="Times New Roman" w:cs="Times New Roman"/>
          <w:sz w:val="24"/>
          <w:szCs w:val="24"/>
          <w:lang w:val="en-GB"/>
        </w:rPr>
        <w:t>Andrzej Rembalski</w:t>
      </w:r>
      <w:r w:rsidR="006D6967" w:rsidRPr="003B1FC3">
        <w:rPr>
          <w:rFonts w:ascii="Times New Roman" w:hAnsi="Times New Roman" w:cs="Times New Roman"/>
          <w:sz w:val="24"/>
          <w:szCs w:val="24"/>
          <w:lang w:val="en-GB"/>
        </w:rPr>
        <w:t>, (</w:t>
      </w:r>
      <w:r w:rsidRPr="003B1FC3">
        <w:rPr>
          <w:rFonts w:ascii="Times New Roman" w:hAnsi="Times New Roman" w:cs="Times New Roman"/>
          <w:sz w:val="24"/>
          <w:szCs w:val="24"/>
          <w:lang w:val="en-GB"/>
        </w:rPr>
        <w:t>Kielce-Końskie</w:t>
      </w:r>
      <w:r w:rsidR="006D6967" w:rsidRPr="003B1FC3">
        <w:rPr>
          <w:rFonts w:ascii="Times New Roman" w:hAnsi="Times New Roman" w:cs="Times New Roman"/>
          <w:sz w:val="24"/>
          <w:szCs w:val="24"/>
          <w:lang w:val="en-GB"/>
        </w:rPr>
        <w:t xml:space="preserve">: Muzeum Regionalne PTTK, </w:t>
      </w:r>
      <w:r w:rsidRPr="003B1FC3">
        <w:rPr>
          <w:rFonts w:ascii="Times New Roman" w:hAnsi="Times New Roman" w:cs="Times New Roman"/>
          <w:sz w:val="24"/>
          <w:szCs w:val="24"/>
          <w:lang w:val="en-GB"/>
        </w:rPr>
        <w:t>2017</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xml:space="preserve">. 35-42. </w:t>
      </w:r>
    </w:p>
    <w:p w14:paraId="19C5ED50" w14:textId="153B1B3A" w:rsidR="00754AB8" w:rsidRPr="003B1FC3" w:rsidRDefault="00754AB8" w:rsidP="00754AB8">
      <w:pPr>
        <w:spacing w:after="0" w:line="360" w:lineRule="auto"/>
        <w:jc w:val="both"/>
        <w:rPr>
          <w:rFonts w:ascii="Times New Roman" w:hAnsi="Times New Roman" w:cs="Times New Roman"/>
          <w:sz w:val="24"/>
          <w:szCs w:val="24"/>
        </w:rPr>
      </w:pPr>
      <w:r w:rsidRPr="003B1FC3">
        <w:rPr>
          <w:rFonts w:ascii="Times New Roman" w:hAnsi="Times New Roman" w:cs="Times New Roman"/>
          <w:sz w:val="24"/>
          <w:szCs w:val="24"/>
        </w:rPr>
        <w:t xml:space="preserve">S.K. [Karpowicz Stanisław], </w:t>
      </w:r>
      <w:r w:rsidR="006D6967" w:rsidRPr="003B1FC3">
        <w:rPr>
          <w:rFonts w:ascii="Times New Roman" w:hAnsi="Times New Roman" w:cs="Times New Roman"/>
          <w:sz w:val="24"/>
          <w:szCs w:val="24"/>
        </w:rPr>
        <w:t>‘</w:t>
      </w:r>
      <w:r w:rsidRPr="003B1FC3">
        <w:rPr>
          <w:rFonts w:ascii="Times New Roman" w:hAnsi="Times New Roman" w:cs="Times New Roman"/>
          <w:iCs/>
          <w:sz w:val="24"/>
          <w:szCs w:val="24"/>
        </w:rPr>
        <w:t>Muzeum „Ziemi Sandomierskie</w:t>
      </w:r>
      <w:r w:rsidR="003B1FC3" w:rsidRPr="003B1FC3">
        <w:rPr>
          <w:rFonts w:ascii="Times New Roman" w:hAnsi="Times New Roman" w:cs="Times New Roman"/>
          <w:iCs/>
          <w:sz w:val="24"/>
          <w:szCs w:val="24"/>
        </w:rPr>
        <w:t>j</w:t>
      </w:r>
      <w:r w:rsidR="006D6967" w:rsidRPr="003B1FC3">
        <w:rPr>
          <w:rFonts w:ascii="Times New Roman" w:hAnsi="Times New Roman" w:cs="Times New Roman"/>
          <w:iCs/>
          <w:sz w:val="24"/>
          <w:szCs w:val="24"/>
        </w:rPr>
        <w:t>’</w:t>
      </w:r>
      <w:r w:rsidRPr="003B1FC3">
        <w:rPr>
          <w:rFonts w:ascii="Times New Roman" w:hAnsi="Times New Roman" w:cs="Times New Roman"/>
          <w:sz w:val="24"/>
          <w:szCs w:val="24"/>
        </w:rPr>
        <w:t xml:space="preserve">, </w:t>
      </w:r>
      <w:r w:rsidRPr="003B1FC3">
        <w:rPr>
          <w:rFonts w:ascii="Times New Roman" w:hAnsi="Times New Roman" w:cs="Times New Roman"/>
          <w:i/>
          <w:iCs/>
          <w:sz w:val="24"/>
          <w:szCs w:val="24"/>
        </w:rPr>
        <w:t>Ziemia Sandomierska</w:t>
      </w:r>
      <w:r w:rsidR="006D6967" w:rsidRPr="003B1FC3">
        <w:rPr>
          <w:rFonts w:ascii="Times New Roman" w:hAnsi="Times New Roman" w:cs="Times New Roman"/>
          <w:i/>
          <w:iCs/>
          <w:sz w:val="24"/>
          <w:szCs w:val="24"/>
        </w:rPr>
        <w:t xml:space="preserve">, </w:t>
      </w:r>
      <w:r w:rsidR="006D6967" w:rsidRPr="003B1FC3">
        <w:rPr>
          <w:rFonts w:ascii="Times New Roman" w:hAnsi="Times New Roman" w:cs="Times New Roman"/>
          <w:sz w:val="24"/>
          <w:szCs w:val="24"/>
        </w:rPr>
        <w:t>2</w:t>
      </w:r>
      <w:r w:rsidRPr="003B1FC3">
        <w:rPr>
          <w:rFonts w:ascii="Times New Roman" w:hAnsi="Times New Roman" w:cs="Times New Roman"/>
          <w:sz w:val="24"/>
          <w:szCs w:val="24"/>
        </w:rPr>
        <w:t xml:space="preserve"> </w:t>
      </w:r>
      <w:r w:rsidR="006D6967" w:rsidRPr="003B1FC3">
        <w:rPr>
          <w:rFonts w:ascii="Times New Roman" w:hAnsi="Times New Roman" w:cs="Times New Roman"/>
          <w:sz w:val="24"/>
          <w:szCs w:val="24"/>
        </w:rPr>
        <w:t>(</w:t>
      </w:r>
      <w:r w:rsidRPr="003B1FC3">
        <w:rPr>
          <w:rFonts w:ascii="Times New Roman" w:hAnsi="Times New Roman" w:cs="Times New Roman"/>
          <w:sz w:val="24"/>
          <w:szCs w:val="24"/>
        </w:rPr>
        <w:t>1920</w:t>
      </w:r>
      <w:r w:rsidR="006D6967" w:rsidRPr="003B1FC3">
        <w:rPr>
          <w:rFonts w:ascii="Times New Roman" w:hAnsi="Times New Roman" w:cs="Times New Roman"/>
          <w:sz w:val="24"/>
          <w:szCs w:val="24"/>
        </w:rPr>
        <w:t>)</w:t>
      </w:r>
      <w:r w:rsidRPr="003B1FC3">
        <w:rPr>
          <w:rFonts w:ascii="Times New Roman" w:hAnsi="Times New Roman" w:cs="Times New Roman"/>
          <w:sz w:val="24"/>
          <w:szCs w:val="24"/>
        </w:rPr>
        <w:t xml:space="preserve">, 7. </w:t>
      </w:r>
    </w:p>
    <w:p w14:paraId="592DE6E9" w14:textId="264AC8B1" w:rsidR="00754AB8" w:rsidRPr="003B1FC3" w:rsidRDefault="006D6967"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iCs/>
          <w:sz w:val="24"/>
          <w:szCs w:val="24"/>
          <w:lang w:val="en-GB"/>
        </w:rPr>
        <w:t>‘</w:t>
      </w:r>
      <w:r w:rsidR="00754AB8" w:rsidRPr="003B1FC3">
        <w:rPr>
          <w:rFonts w:ascii="Times New Roman" w:hAnsi="Times New Roman" w:cs="Times New Roman"/>
          <w:iCs/>
          <w:sz w:val="24"/>
          <w:szCs w:val="24"/>
          <w:lang w:val="en-GB"/>
        </w:rPr>
        <w:t>Kropielniczka</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xml:space="preserve">, </w:t>
      </w:r>
      <w:r w:rsidR="00754AB8" w:rsidRPr="003B1FC3">
        <w:rPr>
          <w:rFonts w:ascii="Times New Roman" w:hAnsi="Times New Roman" w:cs="Times New Roman"/>
          <w:i/>
          <w:iCs/>
          <w:sz w:val="24"/>
          <w:szCs w:val="24"/>
          <w:lang w:val="en-GB"/>
        </w:rPr>
        <w:t>Orli Lot</w:t>
      </w:r>
      <w:r w:rsidRPr="003B1FC3">
        <w:rPr>
          <w:rFonts w:ascii="Times New Roman" w:hAnsi="Times New Roman" w:cs="Times New Roman"/>
          <w:sz w:val="24"/>
          <w:szCs w:val="24"/>
          <w:lang w:val="en-GB"/>
        </w:rPr>
        <w:t>, 10</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1925</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157.</w:t>
      </w:r>
    </w:p>
    <w:p w14:paraId="5100521C" w14:textId="6C7DDD3A"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Lewakowska-Antoniewicz Jadwiga, </w:t>
      </w:r>
      <w:r w:rsidR="006D696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Kronika Zakładu Archeologii Przedhistorycznej i Wczesnodziejowej Uniwersytetu Warszawskiego (1920-1945)</w:t>
      </w:r>
      <w:r w:rsidR="006D6967"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Roczniki Uniwersytetu Warszawskiego</w:t>
      </w:r>
      <w:r w:rsidR="006D6967" w:rsidRPr="003B1FC3">
        <w:rPr>
          <w:rFonts w:ascii="Times New Roman" w:hAnsi="Times New Roman" w:cs="Times New Roman"/>
          <w:sz w:val="24"/>
          <w:szCs w:val="24"/>
          <w:lang w:val="en-GB"/>
        </w:rPr>
        <w:t>, 4</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1963</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131-165. </w:t>
      </w:r>
    </w:p>
    <w:p w14:paraId="145AD15E" w14:textId="75E07E16"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Mansfeld Bogusław, </w:t>
      </w:r>
      <w:r w:rsidRPr="003B1FC3">
        <w:rPr>
          <w:rFonts w:ascii="Times New Roman" w:hAnsi="Times New Roman" w:cs="Times New Roman"/>
          <w:i/>
          <w:sz w:val="24"/>
          <w:szCs w:val="24"/>
          <w:lang w:val="en-GB"/>
        </w:rPr>
        <w:t>Muzea na drodze do samoorganizacji. Związek Muzeów w Polsce 1914-1951</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Warszawa</w:t>
      </w:r>
      <w:r w:rsidR="006D6967" w:rsidRPr="003B1FC3">
        <w:rPr>
          <w:rFonts w:ascii="Times New Roman" w:hAnsi="Times New Roman" w:cs="Times New Roman"/>
          <w:sz w:val="24"/>
          <w:szCs w:val="24"/>
          <w:lang w:val="en-GB"/>
        </w:rPr>
        <w:t xml:space="preserve">: Wydawnictwo DiG, </w:t>
      </w:r>
      <w:r w:rsidRPr="003B1FC3">
        <w:rPr>
          <w:rFonts w:ascii="Times New Roman" w:hAnsi="Times New Roman" w:cs="Times New Roman"/>
          <w:sz w:val="24"/>
          <w:szCs w:val="24"/>
          <w:lang w:val="en-GB"/>
        </w:rPr>
        <w:t xml:space="preserve"> 2000</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p w14:paraId="7B1ECAC7" w14:textId="2BD4C029"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Massalski Adam, </w:t>
      </w:r>
      <w:r w:rsidR="006D696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Pietraszewski Józef (1885-1965)</w:t>
      </w:r>
      <w:r w:rsidR="006D6967"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 xml:space="preserve">in </w:t>
      </w:r>
      <w:r w:rsidRPr="003B1FC3">
        <w:rPr>
          <w:rFonts w:ascii="Times New Roman" w:hAnsi="Times New Roman" w:cs="Times New Roman"/>
          <w:i/>
          <w:sz w:val="24"/>
          <w:szCs w:val="24"/>
          <w:lang w:val="en-GB"/>
        </w:rPr>
        <w:t>Polski Słownik Biograficzny</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vol</w:t>
      </w:r>
      <w:r w:rsidRPr="003B1FC3">
        <w:rPr>
          <w:rFonts w:ascii="Times New Roman" w:hAnsi="Times New Roman" w:cs="Times New Roman"/>
          <w:sz w:val="24"/>
          <w:szCs w:val="24"/>
          <w:lang w:val="en-GB"/>
        </w:rPr>
        <w:t xml:space="preserve">. 26, </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Wrocław</w:t>
      </w:r>
      <w:r w:rsidR="006D6967" w:rsidRPr="003B1FC3">
        <w:rPr>
          <w:rFonts w:ascii="Times New Roman" w:hAnsi="Times New Roman" w:cs="Times New Roman"/>
          <w:sz w:val="24"/>
          <w:szCs w:val="24"/>
          <w:lang w:val="en-GB"/>
        </w:rPr>
        <w:t>: Zakład Narodowy im. Ossolińskich,</w:t>
      </w:r>
      <w:r w:rsidRPr="003B1FC3">
        <w:rPr>
          <w:rFonts w:ascii="Times New Roman" w:hAnsi="Times New Roman" w:cs="Times New Roman"/>
          <w:sz w:val="24"/>
          <w:szCs w:val="24"/>
          <w:lang w:val="en-GB"/>
        </w:rPr>
        <w:t xml:space="preserve"> 1981</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xml:space="preserve">. 169-170. </w:t>
      </w:r>
    </w:p>
    <w:p w14:paraId="67562702" w14:textId="41F99DED"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Massalski Adam, Rembalski Andrzej, </w:t>
      </w:r>
      <w:r w:rsidRPr="003B1FC3">
        <w:rPr>
          <w:rFonts w:ascii="Times New Roman" w:hAnsi="Times New Roman" w:cs="Times New Roman"/>
          <w:i/>
          <w:sz w:val="24"/>
          <w:szCs w:val="24"/>
          <w:lang w:val="en-GB"/>
        </w:rPr>
        <w:t>Polskie Towarzystwo Krajoznawcze na Kielecczyźnie 1908-1950. Zarys dziejów</w:t>
      </w:r>
      <w:r w:rsidRPr="003B1FC3">
        <w:rPr>
          <w:rFonts w:ascii="Times New Roman" w:hAnsi="Times New Roman" w:cs="Times New Roman"/>
          <w:sz w:val="24"/>
          <w:szCs w:val="24"/>
          <w:lang w:val="en-GB"/>
        </w:rPr>
        <w:t xml:space="preserve">, </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Kielce</w:t>
      </w:r>
      <w:r w:rsidR="006D6967" w:rsidRPr="003B1FC3">
        <w:rPr>
          <w:rFonts w:ascii="Times New Roman" w:hAnsi="Times New Roman" w:cs="Times New Roman"/>
          <w:sz w:val="24"/>
          <w:szCs w:val="24"/>
          <w:lang w:val="en-GB"/>
        </w:rPr>
        <w:t>: Polskie Towarzystwo Turystyczno-Krajoznawcze,</w:t>
      </w:r>
      <w:r w:rsidRPr="003B1FC3">
        <w:rPr>
          <w:rFonts w:ascii="Times New Roman" w:hAnsi="Times New Roman" w:cs="Times New Roman"/>
          <w:sz w:val="24"/>
          <w:szCs w:val="24"/>
          <w:lang w:val="en-GB"/>
        </w:rPr>
        <w:t xml:space="preserve"> 1983</w:t>
      </w:r>
      <w:r w:rsidR="006D6967"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p w14:paraId="6F235529" w14:textId="5CF94E60"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Murawska Agnieszka, </w:t>
      </w:r>
      <w:r w:rsidR="006D6967"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Związek muzeów w Polsce w latach 1914-1939</w:t>
      </w:r>
      <w:r w:rsidR="006D6967"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Muzealnictwo</w:t>
      </w:r>
      <w:r w:rsidR="00D3050F" w:rsidRPr="003B1FC3">
        <w:rPr>
          <w:rFonts w:ascii="Times New Roman" w:hAnsi="Times New Roman" w:cs="Times New Roman"/>
          <w:sz w:val="24"/>
          <w:szCs w:val="24"/>
          <w:lang w:val="en-GB"/>
        </w:rPr>
        <w:t>, 56</w:t>
      </w:r>
      <w:r w:rsidRPr="003B1FC3">
        <w:rPr>
          <w:rFonts w:ascii="Times New Roman" w:hAnsi="Times New Roman" w:cs="Times New Roman"/>
          <w:sz w:val="24"/>
          <w:szCs w:val="24"/>
          <w:lang w:val="en-GB"/>
        </w:rPr>
        <w:t xml:space="preserve"> </w:t>
      </w:r>
      <w:r w:rsidR="00D3050F"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2015</w:t>
      </w:r>
      <w:r w:rsidR="00D3050F"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123-132.</w:t>
      </w:r>
    </w:p>
    <w:p w14:paraId="3986F324" w14:textId="6DABA24A" w:rsidR="00754AB8" w:rsidRPr="003B1FC3" w:rsidRDefault="00D3050F"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iCs/>
          <w:color w:val="000000" w:themeColor="text1"/>
          <w:sz w:val="24"/>
          <w:szCs w:val="24"/>
          <w:lang w:val="en-GB"/>
        </w:rPr>
        <w:t>‘</w:t>
      </w:r>
      <w:r w:rsidR="00754AB8" w:rsidRPr="003B1FC3">
        <w:rPr>
          <w:rFonts w:ascii="Times New Roman" w:hAnsi="Times New Roman" w:cs="Times New Roman"/>
          <w:iCs/>
          <w:color w:val="000000" w:themeColor="text1"/>
          <w:sz w:val="24"/>
          <w:szCs w:val="24"/>
          <w:lang w:val="en-GB"/>
        </w:rPr>
        <w:t>Muzeum P.T.K. w Sandomierzu</w:t>
      </w:r>
      <w:r w:rsidRPr="003B1FC3">
        <w:rPr>
          <w:rFonts w:ascii="Times New Roman" w:hAnsi="Times New Roman" w:cs="Times New Roman"/>
          <w:color w:val="000000" w:themeColor="text1"/>
          <w:sz w:val="24"/>
          <w:szCs w:val="24"/>
          <w:lang w:val="en-GB"/>
        </w:rPr>
        <w:t>’</w:t>
      </w:r>
      <w:r w:rsidR="00754AB8" w:rsidRPr="003B1FC3">
        <w:rPr>
          <w:rFonts w:ascii="Times New Roman" w:hAnsi="Times New Roman" w:cs="Times New Roman"/>
          <w:color w:val="000000" w:themeColor="text1"/>
          <w:sz w:val="24"/>
          <w:szCs w:val="24"/>
          <w:lang w:val="en-GB"/>
        </w:rPr>
        <w:t>,</w:t>
      </w:r>
      <w:r w:rsidR="00754AB8" w:rsidRPr="003B1FC3">
        <w:rPr>
          <w:rFonts w:ascii="Times New Roman" w:hAnsi="Times New Roman" w:cs="Times New Roman"/>
          <w:i/>
          <w:color w:val="000000" w:themeColor="text1"/>
          <w:sz w:val="24"/>
          <w:szCs w:val="24"/>
          <w:lang w:val="en-GB"/>
        </w:rPr>
        <w:t xml:space="preserve"> </w:t>
      </w:r>
      <w:r w:rsidR="00754AB8" w:rsidRPr="003B1FC3">
        <w:rPr>
          <w:rFonts w:ascii="Times New Roman" w:hAnsi="Times New Roman" w:cs="Times New Roman"/>
          <w:i/>
          <w:iCs/>
          <w:sz w:val="24"/>
          <w:szCs w:val="24"/>
          <w:lang w:val="en-GB"/>
        </w:rPr>
        <w:t>Ziemia</w:t>
      </w:r>
      <w:r w:rsidRPr="003B1FC3">
        <w:rPr>
          <w:rFonts w:ascii="Times New Roman" w:hAnsi="Times New Roman" w:cs="Times New Roman"/>
          <w:sz w:val="24"/>
          <w:szCs w:val="24"/>
          <w:lang w:val="en-GB"/>
        </w:rPr>
        <w:t>, 15-18</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1930</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‘Our Museums’ monographic issue</w:t>
      </w:r>
      <w:r w:rsidR="00754AB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cover</w:t>
      </w:r>
      <w:r w:rsidR="00754AB8" w:rsidRPr="003B1FC3">
        <w:rPr>
          <w:rFonts w:ascii="Times New Roman" w:hAnsi="Times New Roman" w:cs="Times New Roman"/>
          <w:sz w:val="24"/>
          <w:szCs w:val="24"/>
          <w:lang w:val="en-GB"/>
        </w:rPr>
        <w:t>.</w:t>
      </w:r>
    </w:p>
    <w:p w14:paraId="092A7FA0" w14:textId="50841986"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i/>
          <w:sz w:val="24"/>
          <w:szCs w:val="24"/>
          <w:lang w:val="en-GB"/>
        </w:rPr>
        <w:t>Notatnik sandomierski</w:t>
      </w:r>
      <w:r w:rsidRPr="003B1FC3">
        <w:rPr>
          <w:rFonts w:ascii="Times New Roman" w:hAnsi="Times New Roman" w:cs="Times New Roman"/>
          <w:sz w:val="24"/>
          <w:szCs w:val="24"/>
          <w:lang w:val="en-GB"/>
        </w:rPr>
        <w:t xml:space="preserve">, </w:t>
      </w:r>
      <w:r w:rsidR="00D3050F" w:rsidRPr="003B1FC3">
        <w:rPr>
          <w:rFonts w:ascii="Times New Roman" w:hAnsi="Times New Roman" w:cs="Times New Roman"/>
          <w:sz w:val="24"/>
          <w:szCs w:val="24"/>
          <w:lang w:val="en-GB"/>
        </w:rPr>
        <w:t xml:space="preserve">ed. by </w:t>
      </w:r>
      <w:r w:rsidRPr="003B1FC3">
        <w:rPr>
          <w:rFonts w:ascii="Times New Roman" w:hAnsi="Times New Roman" w:cs="Times New Roman"/>
          <w:sz w:val="24"/>
          <w:szCs w:val="24"/>
          <w:lang w:val="en-GB"/>
        </w:rPr>
        <w:t>Zofia Bażant</w:t>
      </w:r>
      <w:r w:rsidR="00D3050F"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STK, Sandomierz 1980.</w:t>
      </w:r>
    </w:p>
    <w:p w14:paraId="3E6EE4E8" w14:textId="20B150CC" w:rsidR="00754AB8" w:rsidRPr="003B1FC3" w:rsidRDefault="00D3050F"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iCs/>
          <w:sz w:val="24"/>
          <w:szCs w:val="24"/>
          <w:lang w:val="en-GB"/>
        </w:rPr>
        <w:t>‘</w:t>
      </w:r>
      <w:r w:rsidR="00754AB8" w:rsidRPr="003B1FC3">
        <w:rPr>
          <w:rFonts w:ascii="Times New Roman" w:hAnsi="Times New Roman" w:cs="Times New Roman"/>
          <w:iCs/>
          <w:sz w:val="24"/>
          <w:szCs w:val="24"/>
          <w:lang w:val="en-GB"/>
        </w:rPr>
        <w:t>Oddział Sandomierski</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xml:space="preserve">, </w:t>
      </w:r>
      <w:r w:rsidR="00754AB8" w:rsidRPr="003B1FC3">
        <w:rPr>
          <w:rFonts w:ascii="Times New Roman" w:hAnsi="Times New Roman" w:cs="Times New Roman"/>
          <w:i/>
          <w:iCs/>
          <w:sz w:val="24"/>
          <w:szCs w:val="24"/>
          <w:lang w:val="en-GB"/>
        </w:rPr>
        <w:t>Ziemia</w:t>
      </w:r>
      <w:r w:rsidRPr="003B1FC3">
        <w:rPr>
          <w:rFonts w:ascii="Times New Roman" w:hAnsi="Times New Roman" w:cs="Times New Roman"/>
          <w:sz w:val="24"/>
          <w:szCs w:val="24"/>
          <w:lang w:val="en-GB"/>
        </w:rPr>
        <w:t>, 3</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1923</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 xml:space="preserve">(p. </w:t>
      </w:r>
      <w:r w:rsidR="00754AB8" w:rsidRPr="003B1FC3">
        <w:rPr>
          <w:rFonts w:ascii="Times New Roman" w:hAnsi="Times New Roman" w:cs="Times New Roman"/>
          <w:sz w:val="24"/>
          <w:szCs w:val="24"/>
          <w:lang w:val="en-GB"/>
        </w:rPr>
        <w:t>63</w:t>
      </w:r>
      <w:r w:rsidRPr="003B1FC3">
        <w:rPr>
          <w:rFonts w:ascii="Times New Roman" w:hAnsi="Times New Roman" w:cs="Times New Roman"/>
          <w:sz w:val="24"/>
          <w:szCs w:val="24"/>
          <w:lang w:val="en-GB"/>
        </w:rPr>
        <w:t>)</w:t>
      </w:r>
    </w:p>
    <w:p w14:paraId="3F507292" w14:textId="70026074" w:rsidR="00754AB8" w:rsidRPr="003B1FC3" w:rsidRDefault="00D3050F"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iCs/>
          <w:sz w:val="24"/>
          <w:szCs w:val="24"/>
          <w:lang w:val="en-GB"/>
        </w:rPr>
        <w:t>‘</w:t>
      </w:r>
      <w:r w:rsidR="00754AB8" w:rsidRPr="003B1FC3">
        <w:rPr>
          <w:rFonts w:ascii="Times New Roman" w:hAnsi="Times New Roman" w:cs="Times New Roman"/>
          <w:iCs/>
          <w:sz w:val="24"/>
          <w:szCs w:val="24"/>
          <w:lang w:val="en-GB"/>
        </w:rPr>
        <w:t>Oddział Sandomierski Polskiego Tow. Krajoznawczego</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xml:space="preserve">, </w:t>
      </w:r>
      <w:r w:rsidR="00754AB8" w:rsidRPr="003B1FC3">
        <w:rPr>
          <w:rFonts w:ascii="Times New Roman" w:hAnsi="Times New Roman" w:cs="Times New Roman"/>
          <w:i/>
          <w:iCs/>
          <w:sz w:val="24"/>
          <w:szCs w:val="24"/>
          <w:lang w:val="en-GB"/>
        </w:rPr>
        <w:t>Ziemia Sandomierska</w:t>
      </w:r>
      <w:r w:rsidRPr="003B1FC3">
        <w:rPr>
          <w:rFonts w:ascii="Times New Roman" w:hAnsi="Times New Roman" w:cs="Times New Roman"/>
          <w:sz w:val="24"/>
          <w:szCs w:val="24"/>
          <w:lang w:val="en-GB"/>
        </w:rPr>
        <w:t>, 1</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1920</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 xml:space="preserve">(p. </w:t>
      </w:r>
      <w:r w:rsidR="00754AB8" w:rsidRPr="003B1FC3">
        <w:rPr>
          <w:rFonts w:ascii="Times New Roman" w:hAnsi="Times New Roman" w:cs="Times New Roman"/>
          <w:sz w:val="24"/>
          <w:szCs w:val="24"/>
          <w:lang w:val="en-GB"/>
        </w:rPr>
        <w:t>8</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 xml:space="preserve">.  </w:t>
      </w:r>
    </w:p>
    <w:p w14:paraId="0C482029" w14:textId="1E02060B"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Patkowski Aleksander, </w:t>
      </w:r>
      <w:r w:rsidR="00D3050F"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Towarzystwo Krajoznawcze (1906-1931) na terenie województwa kieleckiego</w:t>
      </w:r>
      <w:r w:rsidR="00D3050F"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r w:rsidRPr="003B1FC3">
        <w:rPr>
          <w:rFonts w:ascii="Times New Roman" w:hAnsi="Times New Roman" w:cs="Times New Roman"/>
          <w:i/>
          <w:sz w:val="24"/>
          <w:szCs w:val="24"/>
          <w:lang w:val="en-GB"/>
        </w:rPr>
        <w:t xml:space="preserve"> </w:t>
      </w:r>
      <w:r w:rsidR="00D3050F" w:rsidRPr="003B1FC3">
        <w:rPr>
          <w:rFonts w:ascii="Times New Roman" w:hAnsi="Times New Roman" w:cs="Times New Roman"/>
          <w:iCs/>
          <w:sz w:val="24"/>
          <w:szCs w:val="24"/>
          <w:lang w:val="en-GB"/>
        </w:rPr>
        <w:t xml:space="preserve">in </w:t>
      </w:r>
      <w:r w:rsidRPr="003B1FC3">
        <w:rPr>
          <w:rFonts w:ascii="Times New Roman" w:hAnsi="Times New Roman" w:cs="Times New Roman"/>
          <w:i/>
          <w:sz w:val="24"/>
          <w:szCs w:val="24"/>
          <w:lang w:val="en-GB"/>
        </w:rPr>
        <w:t>Pamiętnik Świętokrzyski 1930</w:t>
      </w:r>
      <w:r w:rsidRPr="003B1FC3">
        <w:rPr>
          <w:rFonts w:ascii="Times New Roman" w:hAnsi="Times New Roman" w:cs="Times New Roman"/>
          <w:sz w:val="24"/>
          <w:szCs w:val="24"/>
          <w:lang w:val="en-GB"/>
        </w:rPr>
        <w:t xml:space="preserve">, </w:t>
      </w:r>
      <w:r w:rsidR="0041520F" w:rsidRPr="003B1FC3">
        <w:rPr>
          <w:rFonts w:ascii="Times New Roman" w:hAnsi="Times New Roman" w:cs="Times New Roman"/>
          <w:sz w:val="24"/>
          <w:szCs w:val="24"/>
          <w:lang w:val="en-GB"/>
        </w:rPr>
        <w:t xml:space="preserve">ed. by </w:t>
      </w:r>
      <w:r w:rsidRPr="003B1FC3">
        <w:rPr>
          <w:rFonts w:ascii="Times New Roman" w:hAnsi="Times New Roman" w:cs="Times New Roman"/>
          <w:sz w:val="24"/>
          <w:szCs w:val="24"/>
          <w:lang w:val="en-GB"/>
        </w:rPr>
        <w:t>Aleksander Patkowski</w:t>
      </w:r>
      <w:r w:rsidR="0041520F" w:rsidRPr="003B1FC3">
        <w:rPr>
          <w:rFonts w:ascii="Times New Roman" w:hAnsi="Times New Roman" w:cs="Times New Roman"/>
          <w:sz w:val="24"/>
          <w:szCs w:val="24"/>
          <w:lang w:val="en-GB"/>
        </w:rPr>
        <w:t xml:space="preserve">, </w:t>
      </w:r>
      <w:r w:rsid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Kielce</w:t>
      </w:r>
      <w:r w:rsidR="0041520F" w:rsidRPr="003B1FC3">
        <w:rPr>
          <w:rFonts w:ascii="Times New Roman" w:hAnsi="Times New Roman" w:cs="Times New Roman"/>
          <w:sz w:val="24"/>
          <w:szCs w:val="24"/>
          <w:lang w:val="en-GB"/>
        </w:rPr>
        <w:t>: s.n.,</w:t>
      </w:r>
      <w:r w:rsidRPr="003B1FC3">
        <w:rPr>
          <w:rFonts w:ascii="Times New Roman" w:hAnsi="Times New Roman" w:cs="Times New Roman"/>
          <w:sz w:val="24"/>
          <w:szCs w:val="24"/>
          <w:lang w:val="en-GB"/>
        </w:rPr>
        <w:t xml:space="preserve"> 1931</w:t>
      </w:r>
      <w:r w:rsidR="0041520F"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41520F"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383-395.</w:t>
      </w:r>
    </w:p>
    <w:p w14:paraId="4606858F" w14:textId="64809CF3" w:rsidR="00754AB8" w:rsidRPr="003B1FC3" w:rsidRDefault="00754AB8" w:rsidP="00754AB8">
      <w:pPr>
        <w:spacing w:after="0" w:line="360" w:lineRule="auto"/>
        <w:jc w:val="both"/>
        <w:rPr>
          <w:rFonts w:ascii="Times New Roman" w:hAnsi="Times New Roman" w:cs="Times New Roman"/>
          <w:sz w:val="24"/>
          <w:szCs w:val="24"/>
        </w:rPr>
      </w:pPr>
      <w:r w:rsidRPr="003B1FC3">
        <w:rPr>
          <w:rFonts w:ascii="Times New Roman" w:hAnsi="Times New Roman" w:cs="Times New Roman"/>
          <w:sz w:val="24"/>
          <w:szCs w:val="24"/>
        </w:rPr>
        <w:t xml:space="preserve">Pietraszewski Józef, </w:t>
      </w:r>
      <w:r w:rsidR="0041520F" w:rsidRPr="003B1FC3">
        <w:rPr>
          <w:rFonts w:ascii="Times New Roman" w:hAnsi="Times New Roman" w:cs="Times New Roman"/>
          <w:sz w:val="24"/>
          <w:szCs w:val="24"/>
        </w:rPr>
        <w:t>‘</w:t>
      </w:r>
      <w:r w:rsidRPr="003B1FC3">
        <w:rPr>
          <w:rFonts w:ascii="Times New Roman" w:hAnsi="Times New Roman" w:cs="Times New Roman"/>
          <w:iCs/>
          <w:sz w:val="24"/>
          <w:szCs w:val="24"/>
        </w:rPr>
        <w:t>O muzeum Sandomierskie</w:t>
      </w:r>
      <w:r w:rsidR="0041520F" w:rsidRPr="003B1FC3">
        <w:rPr>
          <w:rFonts w:ascii="Times New Roman" w:hAnsi="Times New Roman" w:cs="Times New Roman"/>
          <w:sz w:val="24"/>
          <w:szCs w:val="24"/>
        </w:rPr>
        <w:t>’</w:t>
      </w:r>
      <w:r w:rsidRPr="003B1FC3">
        <w:rPr>
          <w:rFonts w:ascii="Times New Roman" w:hAnsi="Times New Roman" w:cs="Times New Roman"/>
          <w:sz w:val="24"/>
          <w:szCs w:val="24"/>
        </w:rPr>
        <w:t xml:space="preserve">, </w:t>
      </w:r>
      <w:r w:rsidRPr="003B1FC3">
        <w:rPr>
          <w:rFonts w:ascii="Times New Roman" w:hAnsi="Times New Roman" w:cs="Times New Roman"/>
          <w:i/>
          <w:iCs/>
          <w:sz w:val="24"/>
          <w:szCs w:val="24"/>
        </w:rPr>
        <w:t>Ziemia Sandomierska</w:t>
      </w:r>
      <w:r w:rsidR="0041520F" w:rsidRPr="003B1FC3">
        <w:rPr>
          <w:rFonts w:ascii="Times New Roman" w:hAnsi="Times New Roman" w:cs="Times New Roman"/>
          <w:sz w:val="24"/>
          <w:szCs w:val="24"/>
        </w:rPr>
        <w:t>, 5</w:t>
      </w:r>
      <w:r w:rsidRPr="003B1FC3">
        <w:rPr>
          <w:rFonts w:ascii="Times New Roman" w:hAnsi="Times New Roman" w:cs="Times New Roman"/>
          <w:sz w:val="24"/>
          <w:szCs w:val="24"/>
        </w:rPr>
        <w:t xml:space="preserve"> </w:t>
      </w:r>
      <w:r w:rsidR="0041520F" w:rsidRPr="003B1FC3">
        <w:rPr>
          <w:rFonts w:ascii="Times New Roman" w:hAnsi="Times New Roman" w:cs="Times New Roman"/>
          <w:sz w:val="24"/>
          <w:szCs w:val="24"/>
        </w:rPr>
        <w:t>(</w:t>
      </w:r>
      <w:r w:rsidRPr="003B1FC3">
        <w:rPr>
          <w:rFonts w:ascii="Times New Roman" w:hAnsi="Times New Roman" w:cs="Times New Roman"/>
          <w:sz w:val="24"/>
          <w:szCs w:val="24"/>
        </w:rPr>
        <w:t>1933</w:t>
      </w:r>
      <w:r w:rsidR="0041520F" w:rsidRPr="003B1FC3">
        <w:rPr>
          <w:rFonts w:ascii="Times New Roman" w:hAnsi="Times New Roman" w:cs="Times New Roman"/>
          <w:sz w:val="24"/>
          <w:szCs w:val="24"/>
        </w:rPr>
        <w:t>)</w:t>
      </w:r>
      <w:r w:rsidRPr="003B1FC3">
        <w:rPr>
          <w:rFonts w:ascii="Times New Roman" w:hAnsi="Times New Roman" w:cs="Times New Roman"/>
          <w:sz w:val="24"/>
          <w:szCs w:val="24"/>
        </w:rPr>
        <w:t>, 1.</w:t>
      </w:r>
    </w:p>
    <w:p w14:paraId="033E8F6D" w14:textId="35120F70" w:rsidR="00754AB8" w:rsidRPr="003B1FC3" w:rsidRDefault="00754AB8" w:rsidP="00754AB8">
      <w:pPr>
        <w:spacing w:after="0" w:line="360" w:lineRule="auto"/>
        <w:jc w:val="both"/>
        <w:rPr>
          <w:rFonts w:ascii="Times New Roman" w:hAnsi="Times New Roman" w:cs="Times New Roman"/>
          <w:sz w:val="24"/>
          <w:szCs w:val="24"/>
        </w:rPr>
      </w:pPr>
      <w:r w:rsidRPr="003B1FC3">
        <w:rPr>
          <w:rFonts w:ascii="Times New Roman" w:hAnsi="Times New Roman" w:cs="Times New Roman"/>
          <w:sz w:val="24"/>
          <w:szCs w:val="24"/>
        </w:rPr>
        <w:t xml:space="preserve">Podkowińska Zofia, </w:t>
      </w:r>
      <w:r w:rsidR="0041520F" w:rsidRPr="003B1FC3">
        <w:rPr>
          <w:rFonts w:ascii="Times New Roman" w:hAnsi="Times New Roman" w:cs="Times New Roman"/>
          <w:sz w:val="24"/>
          <w:szCs w:val="24"/>
        </w:rPr>
        <w:t>‘</w:t>
      </w:r>
      <w:r w:rsidRPr="003B1FC3">
        <w:rPr>
          <w:rFonts w:ascii="Times New Roman" w:hAnsi="Times New Roman" w:cs="Times New Roman"/>
          <w:iCs/>
          <w:sz w:val="24"/>
          <w:szCs w:val="24"/>
        </w:rPr>
        <w:t>Zbiór wykopalisk Muzeum Ziemi Sandomierskiej Polskiego Towarzystwa Krajoznawczego w Sandomierzu</w:t>
      </w:r>
      <w:r w:rsidR="0041520F" w:rsidRPr="003B1FC3">
        <w:rPr>
          <w:rFonts w:ascii="Times New Roman" w:hAnsi="Times New Roman" w:cs="Times New Roman"/>
          <w:sz w:val="24"/>
          <w:szCs w:val="24"/>
        </w:rPr>
        <w:t>’</w:t>
      </w:r>
      <w:r w:rsidRPr="003B1FC3">
        <w:rPr>
          <w:rFonts w:ascii="Times New Roman" w:hAnsi="Times New Roman" w:cs="Times New Roman"/>
          <w:sz w:val="24"/>
          <w:szCs w:val="24"/>
        </w:rPr>
        <w:t xml:space="preserve">, </w:t>
      </w:r>
      <w:r w:rsidRPr="003B1FC3">
        <w:rPr>
          <w:rFonts w:ascii="Times New Roman" w:hAnsi="Times New Roman" w:cs="Times New Roman"/>
          <w:i/>
          <w:iCs/>
          <w:sz w:val="24"/>
          <w:szCs w:val="24"/>
        </w:rPr>
        <w:t>Wiadomości Archeologiczne</w:t>
      </w:r>
      <w:r w:rsidR="0041520F" w:rsidRPr="003B1FC3">
        <w:rPr>
          <w:rFonts w:ascii="Times New Roman" w:hAnsi="Times New Roman" w:cs="Times New Roman"/>
          <w:sz w:val="24"/>
          <w:szCs w:val="24"/>
        </w:rPr>
        <w:t>, 1, (8,</w:t>
      </w:r>
      <w:r w:rsidRPr="003B1FC3">
        <w:rPr>
          <w:rFonts w:ascii="Times New Roman" w:hAnsi="Times New Roman" w:cs="Times New Roman"/>
          <w:sz w:val="24"/>
          <w:szCs w:val="24"/>
        </w:rPr>
        <w:t xml:space="preserve"> 1923</w:t>
      </w:r>
      <w:r w:rsidR="0041520F" w:rsidRPr="003B1FC3">
        <w:rPr>
          <w:rFonts w:ascii="Times New Roman" w:hAnsi="Times New Roman" w:cs="Times New Roman"/>
          <w:sz w:val="24"/>
          <w:szCs w:val="24"/>
        </w:rPr>
        <w:t>)</w:t>
      </w:r>
      <w:r w:rsidRPr="003B1FC3">
        <w:rPr>
          <w:rFonts w:ascii="Times New Roman" w:hAnsi="Times New Roman" w:cs="Times New Roman"/>
          <w:sz w:val="24"/>
          <w:szCs w:val="24"/>
        </w:rPr>
        <w:t>, 29-48.</w:t>
      </w:r>
    </w:p>
    <w:p w14:paraId="1210FF39" w14:textId="45AAB418" w:rsidR="00754AB8" w:rsidRPr="003B1FC3" w:rsidRDefault="0041520F"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iCs/>
          <w:sz w:val="24"/>
          <w:szCs w:val="24"/>
          <w:lang w:val="en-GB"/>
        </w:rPr>
        <w:t>‘</w:t>
      </w:r>
      <w:r w:rsidR="00754AB8" w:rsidRPr="003B1FC3">
        <w:rPr>
          <w:rFonts w:ascii="Times New Roman" w:hAnsi="Times New Roman" w:cs="Times New Roman"/>
          <w:iCs/>
          <w:sz w:val="24"/>
          <w:szCs w:val="24"/>
          <w:lang w:val="en-GB"/>
        </w:rPr>
        <w:t>Polskie Towarzystwo Krajoznawcze</w:t>
      </w:r>
      <w:r w:rsidRPr="003B1FC3">
        <w:rPr>
          <w:rFonts w:ascii="Times New Roman" w:hAnsi="Times New Roman" w:cs="Times New Roman"/>
          <w:iCs/>
          <w:sz w:val="24"/>
          <w:szCs w:val="24"/>
          <w:lang w:val="en-GB"/>
        </w:rPr>
        <w:t>’,</w:t>
      </w:r>
      <w:r w:rsidR="00754AB8" w:rsidRPr="003B1FC3">
        <w:rPr>
          <w:rFonts w:ascii="Times New Roman" w:hAnsi="Times New Roman" w:cs="Times New Roman"/>
          <w:sz w:val="24"/>
          <w:szCs w:val="24"/>
          <w:lang w:val="en-GB"/>
        </w:rPr>
        <w:t xml:space="preserve"> </w:t>
      </w:r>
      <w:r w:rsidR="00754AB8" w:rsidRPr="003B1FC3">
        <w:rPr>
          <w:rFonts w:ascii="Times New Roman" w:hAnsi="Times New Roman" w:cs="Times New Roman"/>
          <w:i/>
          <w:iCs/>
          <w:sz w:val="24"/>
          <w:szCs w:val="24"/>
          <w:lang w:val="en-GB"/>
        </w:rPr>
        <w:t>Ziemia</w:t>
      </w:r>
      <w:r w:rsidRPr="003B1FC3">
        <w:rPr>
          <w:rFonts w:ascii="Times New Roman" w:hAnsi="Times New Roman" w:cs="Times New Roman"/>
          <w:sz w:val="24"/>
          <w:szCs w:val="24"/>
          <w:lang w:val="en-GB"/>
        </w:rPr>
        <w:t>, 6-8</w:t>
      </w:r>
      <w:r w:rsidR="00754AB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1925</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(p.</w:t>
      </w:r>
      <w:r w:rsidR="00754AB8" w:rsidRPr="003B1FC3">
        <w:rPr>
          <w:rFonts w:ascii="Times New Roman" w:hAnsi="Times New Roman" w:cs="Times New Roman"/>
          <w:sz w:val="24"/>
          <w:szCs w:val="24"/>
          <w:lang w:val="en-GB"/>
        </w:rPr>
        <w:t>156</w:t>
      </w:r>
      <w:r w:rsidRPr="003B1FC3">
        <w:rPr>
          <w:rFonts w:ascii="Times New Roman" w:hAnsi="Times New Roman" w:cs="Times New Roman"/>
          <w:sz w:val="24"/>
          <w:szCs w:val="24"/>
          <w:lang w:val="en-GB"/>
        </w:rPr>
        <w:t>)</w:t>
      </w:r>
      <w:r w:rsidR="00754AB8" w:rsidRPr="003B1FC3">
        <w:rPr>
          <w:rFonts w:ascii="Times New Roman" w:hAnsi="Times New Roman" w:cs="Times New Roman"/>
          <w:sz w:val="24"/>
          <w:szCs w:val="24"/>
          <w:lang w:val="en-GB"/>
        </w:rPr>
        <w:t>.</w:t>
      </w:r>
    </w:p>
    <w:p w14:paraId="311BF125" w14:textId="3E999622"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Rembalski Andrzej, Wójcik Zbigniew, </w:t>
      </w:r>
      <w:r w:rsidR="0041520F"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Patkowski Aleksander (1890-1942)</w:t>
      </w:r>
      <w:r w:rsidR="0041520F"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0041520F" w:rsidRPr="003B1FC3">
        <w:rPr>
          <w:rFonts w:ascii="Times New Roman" w:hAnsi="Times New Roman" w:cs="Times New Roman"/>
          <w:sz w:val="24"/>
          <w:szCs w:val="24"/>
          <w:lang w:val="en-GB"/>
        </w:rPr>
        <w:t xml:space="preserve">in </w:t>
      </w:r>
      <w:r w:rsidRPr="003B1FC3">
        <w:rPr>
          <w:rFonts w:ascii="Times New Roman" w:hAnsi="Times New Roman" w:cs="Times New Roman"/>
          <w:i/>
          <w:sz w:val="24"/>
          <w:szCs w:val="24"/>
          <w:lang w:val="en-GB"/>
        </w:rPr>
        <w:t>Polski Słownik Biograficzny</w:t>
      </w:r>
      <w:r w:rsidRPr="003B1FC3">
        <w:rPr>
          <w:rFonts w:ascii="Times New Roman" w:hAnsi="Times New Roman" w:cs="Times New Roman"/>
          <w:sz w:val="24"/>
          <w:szCs w:val="24"/>
          <w:lang w:val="en-GB"/>
        </w:rPr>
        <w:t xml:space="preserve">, </w:t>
      </w:r>
      <w:r w:rsidR="0041520F" w:rsidRPr="003B1FC3">
        <w:rPr>
          <w:rFonts w:ascii="Times New Roman" w:hAnsi="Times New Roman" w:cs="Times New Roman"/>
          <w:sz w:val="24"/>
          <w:szCs w:val="24"/>
          <w:lang w:val="en-GB"/>
        </w:rPr>
        <w:t>vol.</w:t>
      </w:r>
      <w:r w:rsidRPr="003B1FC3">
        <w:rPr>
          <w:rFonts w:ascii="Times New Roman" w:hAnsi="Times New Roman" w:cs="Times New Roman"/>
          <w:sz w:val="24"/>
          <w:szCs w:val="24"/>
          <w:lang w:val="en-GB"/>
        </w:rPr>
        <w:t xml:space="preserve"> 25, </w:t>
      </w:r>
      <w:r w:rsidR="0041520F"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Wrocław</w:t>
      </w:r>
      <w:r w:rsidR="0041520F" w:rsidRPr="003B1FC3">
        <w:rPr>
          <w:rFonts w:ascii="Times New Roman" w:hAnsi="Times New Roman" w:cs="Times New Roman"/>
          <w:sz w:val="24"/>
          <w:szCs w:val="24"/>
          <w:lang w:val="en-GB"/>
        </w:rPr>
        <w:t xml:space="preserve">: Zakład Narodowy im. Ossolińskich, </w:t>
      </w:r>
      <w:r w:rsidRPr="003B1FC3">
        <w:rPr>
          <w:rFonts w:ascii="Times New Roman" w:hAnsi="Times New Roman" w:cs="Times New Roman"/>
          <w:sz w:val="24"/>
          <w:szCs w:val="24"/>
          <w:lang w:val="en-GB"/>
        </w:rPr>
        <w:t>1980</w:t>
      </w:r>
      <w:r w:rsidR="0041520F"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41520F" w:rsidRPr="003B1FC3">
        <w:rPr>
          <w:rFonts w:ascii="Times New Roman" w:hAnsi="Times New Roman" w:cs="Times New Roman"/>
          <w:sz w:val="24"/>
          <w:szCs w:val="24"/>
          <w:lang w:val="en-GB"/>
        </w:rPr>
        <w:t>pp</w:t>
      </w:r>
      <w:r w:rsidRPr="003B1FC3">
        <w:rPr>
          <w:rFonts w:ascii="Times New Roman" w:hAnsi="Times New Roman" w:cs="Times New Roman"/>
          <w:sz w:val="24"/>
          <w:szCs w:val="24"/>
          <w:lang w:val="en-GB"/>
        </w:rPr>
        <w:t>. 332-333.</w:t>
      </w:r>
    </w:p>
    <w:p w14:paraId="17FEF535" w14:textId="6D904F8D"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Ryszewska Katarzyna, </w:t>
      </w:r>
      <w:r w:rsidR="0041520F"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Badania archeologiczne Zdzisława Lenartowicza w międzyrzeczu Wisły i Pilicy na przełomie XIX i XX wieku</w:t>
      </w:r>
      <w:r w:rsidR="0041520F"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Kwartalnik Historii Nauki i Techniki</w:t>
      </w:r>
      <w:r w:rsidR="0041520F" w:rsidRPr="003B1FC3">
        <w:rPr>
          <w:rFonts w:ascii="Times New Roman" w:hAnsi="Times New Roman" w:cs="Times New Roman"/>
          <w:sz w:val="24"/>
          <w:szCs w:val="24"/>
          <w:lang w:val="en-GB"/>
        </w:rPr>
        <w:t xml:space="preserve">, 1 (62, </w:t>
      </w:r>
      <w:r w:rsidRPr="003B1FC3">
        <w:rPr>
          <w:rFonts w:ascii="Times New Roman" w:hAnsi="Times New Roman" w:cs="Times New Roman"/>
          <w:sz w:val="24"/>
          <w:szCs w:val="24"/>
          <w:lang w:val="en-GB"/>
        </w:rPr>
        <w:t>2017</w:t>
      </w:r>
      <w:r w:rsidR="0041520F"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29-47.</w:t>
      </w:r>
    </w:p>
    <w:p w14:paraId="2B11A0C9" w14:textId="26A36C31"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Ryszewska Katarzyna, </w:t>
      </w:r>
      <w:r w:rsidRPr="003B1FC3">
        <w:rPr>
          <w:rFonts w:ascii="Times New Roman" w:hAnsi="Times New Roman" w:cs="Times New Roman"/>
          <w:i/>
          <w:sz w:val="24"/>
          <w:szCs w:val="24"/>
          <w:lang w:val="en-GB"/>
        </w:rPr>
        <w:t>Historia badań archeologicznych na obszarze województwa kieleckiego w czasach II Rzeczypospolitej</w:t>
      </w:r>
      <w:r w:rsidRPr="003B1FC3">
        <w:rPr>
          <w:rFonts w:ascii="Times New Roman" w:hAnsi="Times New Roman" w:cs="Times New Roman"/>
          <w:sz w:val="24"/>
          <w:szCs w:val="24"/>
          <w:lang w:val="en-GB"/>
        </w:rPr>
        <w:t xml:space="preserve">, </w:t>
      </w:r>
      <w:r w:rsidR="0041520F" w:rsidRPr="003B1FC3">
        <w:rPr>
          <w:rFonts w:ascii="Times New Roman" w:hAnsi="Times New Roman" w:cs="Times New Roman"/>
          <w:sz w:val="24"/>
          <w:szCs w:val="24"/>
          <w:lang w:val="en-GB"/>
        </w:rPr>
        <w:t>part</w:t>
      </w:r>
      <w:r w:rsidRPr="003B1FC3">
        <w:rPr>
          <w:rFonts w:ascii="Times New Roman" w:hAnsi="Times New Roman" w:cs="Times New Roman"/>
          <w:sz w:val="24"/>
          <w:szCs w:val="24"/>
          <w:lang w:val="en-GB"/>
        </w:rPr>
        <w:t xml:space="preserve"> 1: </w:t>
      </w:r>
      <w:r w:rsidRPr="003B1FC3">
        <w:rPr>
          <w:rFonts w:ascii="Times New Roman" w:hAnsi="Times New Roman" w:cs="Times New Roman"/>
          <w:i/>
          <w:sz w:val="24"/>
          <w:szCs w:val="24"/>
          <w:lang w:val="en-GB"/>
        </w:rPr>
        <w:t>1918-1928</w:t>
      </w:r>
      <w:r w:rsidRPr="003B1FC3">
        <w:rPr>
          <w:rFonts w:ascii="Times New Roman" w:hAnsi="Times New Roman" w:cs="Times New Roman"/>
          <w:sz w:val="24"/>
          <w:szCs w:val="24"/>
          <w:lang w:val="en-GB"/>
        </w:rPr>
        <w:t xml:space="preserve">, </w:t>
      </w:r>
      <w:r w:rsidR="0041520F"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Kielce</w:t>
      </w:r>
      <w:r w:rsidR="0041520F" w:rsidRPr="003B1FC3">
        <w:rPr>
          <w:rFonts w:ascii="Times New Roman" w:hAnsi="Times New Roman" w:cs="Times New Roman"/>
          <w:sz w:val="24"/>
          <w:szCs w:val="24"/>
          <w:lang w:val="en-GB"/>
        </w:rPr>
        <w:t>: Uniwersytet Jana Kochanowskiego,</w:t>
      </w:r>
      <w:r w:rsidRPr="003B1FC3">
        <w:rPr>
          <w:rFonts w:ascii="Times New Roman" w:hAnsi="Times New Roman" w:cs="Times New Roman"/>
          <w:sz w:val="24"/>
          <w:szCs w:val="24"/>
          <w:lang w:val="en-GB"/>
        </w:rPr>
        <w:t xml:space="preserve"> 2021</w:t>
      </w:r>
      <w:r w:rsidR="009C660A"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p w14:paraId="5E521124" w14:textId="1099F4BA"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Ryszewska Katarzyna, </w:t>
      </w:r>
      <w:r w:rsidR="009C660A"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Udział Polskiego Towarzystwa Krajoznawczego w badaniach i gromadzeniu zabytków archeologicznych na ziemiach międzyrzecza Wisły i Pilicy do 1939 r.</w:t>
      </w:r>
      <w:r w:rsidR="001A4E08" w:rsidRPr="003B1FC3">
        <w:rPr>
          <w:rFonts w:ascii="Times New Roman" w:hAnsi="Times New Roman" w:cs="Times New Roman"/>
          <w:iCs/>
          <w:sz w:val="24"/>
          <w:szCs w:val="24"/>
          <w:lang w:val="en-GB"/>
        </w:rPr>
        <w:t>’</w:t>
      </w:r>
      <w:r w:rsidRPr="003B1FC3">
        <w:rPr>
          <w:rFonts w:ascii="Times New Roman" w:hAnsi="Times New Roman" w:cs="Times New Roman"/>
          <w:iCs/>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Między Wisłą a Pilicą</w:t>
      </w:r>
      <w:r w:rsidR="001A4E08" w:rsidRPr="003B1FC3">
        <w:rPr>
          <w:rFonts w:ascii="Times New Roman" w:hAnsi="Times New Roman" w:cs="Times New Roman"/>
          <w:sz w:val="24"/>
          <w:szCs w:val="24"/>
          <w:lang w:val="en-GB"/>
        </w:rPr>
        <w:t>, 6 (</w:t>
      </w:r>
      <w:r w:rsidRPr="003B1FC3">
        <w:rPr>
          <w:rFonts w:ascii="Times New Roman" w:hAnsi="Times New Roman" w:cs="Times New Roman"/>
          <w:sz w:val="24"/>
          <w:szCs w:val="24"/>
          <w:lang w:val="en-GB"/>
        </w:rPr>
        <w:t>2007</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148-158.</w:t>
      </w:r>
    </w:p>
    <w:p w14:paraId="0D686EEB" w14:textId="3D04A2D5"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Sewer, </w:t>
      </w:r>
      <w:r w:rsidR="001A4E08"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 ziemi Radomskiej</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r w:rsidRPr="003B1FC3">
        <w:rPr>
          <w:rFonts w:ascii="Times New Roman" w:hAnsi="Times New Roman" w:cs="Times New Roman"/>
          <w:i/>
          <w:sz w:val="24"/>
          <w:szCs w:val="24"/>
          <w:lang w:val="en-GB"/>
        </w:rPr>
        <w:t xml:space="preserve"> </w:t>
      </w:r>
      <w:r w:rsidRPr="003B1FC3">
        <w:rPr>
          <w:rFonts w:ascii="Times New Roman" w:hAnsi="Times New Roman" w:cs="Times New Roman"/>
          <w:i/>
          <w:iCs/>
          <w:sz w:val="24"/>
          <w:szCs w:val="24"/>
          <w:lang w:val="en-GB"/>
        </w:rPr>
        <w:t>Gazeta Radomska</w:t>
      </w:r>
      <w:r w:rsidR="001A4E08" w:rsidRPr="003B1FC3">
        <w:rPr>
          <w:rFonts w:ascii="Times New Roman" w:hAnsi="Times New Roman" w:cs="Times New Roman"/>
          <w:i/>
          <w:iCs/>
          <w:sz w:val="24"/>
          <w:szCs w:val="24"/>
          <w:lang w:val="en-GB"/>
        </w:rPr>
        <w:t xml:space="preserve">, </w:t>
      </w:r>
      <w:r w:rsidR="001A4E08" w:rsidRPr="003B1FC3">
        <w:rPr>
          <w:rFonts w:ascii="Times New Roman" w:hAnsi="Times New Roman" w:cs="Times New Roman"/>
          <w:sz w:val="24"/>
          <w:szCs w:val="24"/>
          <w:lang w:val="en-GB"/>
        </w:rPr>
        <w:t xml:space="preserve"> 36</w:t>
      </w:r>
      <w:r w:rsidRPr="003B1FC3">
        <w:rPr>
          <w:rFonts w:ascii="Times New Roman" w:hAnsi="Times New Roman" w:cs="Times New Roman"/>
          <w:sz w:val="24"/>
          <w:szCs w:val="24"/>
          <w:lang w:val="en-GB"/>
        </w:rPr>
        <w:t xml:space="preserve"> </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1909</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1A4E08"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2</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p w14:paraId="7A73E2DE" w14:textId="45821435"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Sewer, </w:t>
      </w:r>
      <w:r w:rsidR="001A4E08"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 ziemi Radomskiej</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r w:rsidRPr="003B1FC3">
        <w:rPr>
          <w:rFonts w:ascii="Times New Roman" w:hAnsi="Times New Roman" w:cs="Times New Roman"/>
          <w:i/>
          <w:sz w:val="24"/>
          <w:szCs w:val="24"/>
          <w:lang w:val="en-GB"/>
        </w:rPr>
        <w:t xml:space="preserve"> </w:t>
      </w:r>
      <w:r w:rsidRPr="003B1FC3">
        <w:rPr>
          <w:rFonts w:ascii="Times New Roman" w:hAnsi="Times New Roman" w:cs="Times New Roman"/>
          <w:i/>
          <w:iCs/>
          <w:sz w:val="24"/>
          <w:szCs w:val="24"/>
          <w:lang w:val="en-GB"/>
        </w:rPr>
        <w:t>Gazeta Radomska</w:t>
      </w:r>
      <w:r w:rsidR="001A4E08" w:rsidRPr="003B1FC3">
        <w:rPr>
          <w:rFonts w:ascii="Times New Roman" w:hAnsi="Times New Roman" w:cs="Times New Roman"/>
          <w:sz w:val="24"/>
          <w:szCs w:val="24"/>
          <w:lang w:val="en-GB"/>
        </w:rPr>
        <w:t>, 48</w:t>
      </w:r>
      <w:r w:rsidRPr="003B1FC3">
        <w:rPr>
          <w:rFonts w:ascii="Times New Roman" w:hAnsi="Times New Roman" w:cs="Times New Roman"/>
          <w:sz w:val="24"/>
          <w:szCs w:val="24"/>
          <w:lang w:val="en-GB"/>
        </w:rPr>
        <w:t xml:space="preserve"> </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1909</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1A4E08" w:rsidRPr="003B1FC3">
        <w:rPr>
          <w:rFonts w:ascii="Times New Roman" w:hAnsi="Times New Roman" w:cs="Times New Roman"/>
          <w:sz w:val="24"/>
          <w:szCs w:val="24"/>
          <w:lang w:val="en-GB"/>
        </w:rPr>
        <w:t xml:space="preserve">(p. </w:t>
      </w:r>
      <w:r w:rsidRPr="003B1FC3">
        <w:rPr>
          <w:rFonts w:ascii="Times New Roman" w:hAnsi="Times New Roman" w:cs="Times New Roman"/>
          <w:sz w:val="24"/>
          <w:szCs w:val="24"/>
          <w:lang w:val="en-GB"/>
        </w:rPr>
        <w:t>2</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p>
    <w:p w14:paraId="4AD35303" w14:textId="677E85F0"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Sławiński Piotr, </w:t>
      </w:r>
      <w:r w:rsidR="001A4E08"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Sandomierskie lata Aleksandra Patkowskiego</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001A4E08" w:rsidRPr="003B1FC3">
        <w:rPr>
          <w:rFonts w:ascii="Times New Roman" w:hAnsi="Times New Roman" w:cs="Times New Roman"/>
          <w:sz w:val="24"/>
          <w:szCs w:val="24"/>
          <w:lang w:val="en-GB"/>
        </w:rPr>
        <w:t xml:space="preserve">in </w:t>
      </w:r>
      <w:r w:rsidRPr="003B1FC3">
        <w:rPr>
          <w:rFonts w:ascii="Times New Roman" w:hAnsi="Times New Roman" w:cs="Times New Roman"/>
          <w:i/>
          <w:sz w:val="24"/>
          <w:szCs w:val="24"/>
          <w:lang w:val="en-GB"/>
        </w:rPr>
        <w:t>Twórca polskiego regionalizmu. Nowe badania nad życiem i działalnością Aleksandra Patkowskiego</w:t>
      </w:r>
      <w:r w:rsidRPr="003B1FC3">
        <w:rPr>
          <w:rFonts w:ascii="Times New Roman" w:hAnsi="Times New Roman" w:cs="Times New Roman"/>
          <w:sz w:val="24"/>
          <w:szCs w:val="24"/>
          <w:lang w:val="en-GB"/>
        </w:rPr>
        <w:t xml:space="preserve">, </w:t>
      </w:r>
      <w:r w:rsidR="001A4E08" w:rsidRPr="003B1FC3">
        <w:rPr>
          <w:rFonts w:ascii="Times New Roman" w:hAnsi="Times New Roman" w:cs="Times New Roman"/>
          <w:sz w:val="24"/>
          <w:szCs w:val="24"/>
          <w:lang w:val="en-GB"/>
        </w:rPr>
        <w:t xml:space="preserve">ed. by </w:t>
      </w:r>
      <w:r w:rsidRPr="003B1FC3">
        <w:rPr>
          <w:rFonts w:ascii="Times New Roman" w:hAnsi="Times New Roman" w:cs="Times New Roman"/>
          <w:sz w:val="24"/>
          <w:szCs w:val="24"/>
          <w:lang w:val="en-GB"/>
        </w:rPr>
        <w:t xml:space="preserve">Tomisław Giergiel, </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Sandomierz</w:t>
      </w:r>
      <w:r w:rsidR="001A4E08" w:rsidRPr="003B1FC3">
        <w:rPr>
          <w:rFonts w:ascii="Times New Roman" w:hAnsi="Times New Roman" w:cs="Times New Roman"/>
          <w:sz w:val="24"/>
          <w:szCs w:val="24"/>
          <w:lang w:val="en-GB"/>
        </w:rPr>
        <w:t>: s.n.,</w:t>
      </w:r>
      <w:r w:rsidRPr="003B1FC3">
        <w:rPr>
          <w:rFonts w:ascii="Times New Roman" w:hAnsi="Times New Roman" w:cs="Times New Roman"/>
          <w:sz w:val="24"/>
          <w:szCs w:val="24"/>
          <w:lang w:val="en-GB"/>
        </w:rPr>
        <w:t xml:space="preserve"> 2015</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101-121.</w:t>
      </w:r>
    </w:p>
    <w:p w14:paraId="28247761" w14:textId="5AE9F717"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i/>
          <w:sz w:val="24"/>
          <w:szCs w:val="24"/>
          <w:lang w:val="en-GB"/>
        </w:rPr>
        <w:t>Sprawozdanie oddziału sandomierskiego Polskiego Tow. Krajoznawczego za rok 1921</w:t>
      </w:r>
      <w:r w:rsidRPr="003B1FC3">
        <w:rPr>
          <w:rFonts w:ascii="Times New Roman" w:hAnsi="Times New Roman" w:cs="Times New Roman"/>
          <w:sz w:val="24"/>
          <w:szCs w:val="24"/>
          <w:lang w:val="en-GB"/>
        </w:rPr>
        <w:t>,</w:t>
      </w:r>
      <w:r w:rsidR="001A4E08" w:rsidRPr="003B1FC3">
        <w:rPr>
          <w:rFonts w:ascii="Times New Roman" w:hAnsi="Times New Roman" w:cs="Times New Roman"/>
          <w:sz w:val="24"/>
          <w:szCs w:val="24"/>
          <w:lang w:val="en-GB"/>
        </w:rPr>
        <w:t xml:space="preserve"> (</w:t>
      </w:r>
      <w:r w:rsidRPr="003B1FC3">
        <w:rPr>
          <w:rFonts w:ascii="Times New Roman" w:hAnsi="Times New Roman" w:cs="Times New Roman"/>
          <w:sz w:val="24"/>
          <w:szCs w:val="24"/>
          <w:lang w:val="en-GB"/>
        </w:rPr>
        <w:t>Sandomierz</w:t>
      </w:r>
      <w:r w:rsidR="001A4E08" w:rsidRPr="003B1FC3">
        <w:rPr>
          <w:rFonts w:ascii="Times New Roman" w:hAnsi="Times New Roman" w:cs="Times New Roman"/>
          <w:sz w:val="24"/>
          <w:szCs w:val="24"/>
          <w:lang w:val="en-GB"/>
        </w:rPr>
        <w:t>: s.n.,</w:t>
      </w:r>
      <w:r w:rsidRPr="003B1FC3">
        <w:rPr>
          <w:rFonts w:ascii="Times New Roman" w:hAnsi="Times New Roman" w:cs="Times New Roman"/>
          <w:sz w:val="24"/>
          <w:szCs w:val="24"/>
          <w:lang w:val="en-GB"/>
        </w:rPr>
        <w:t>1922</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p w14:paraId="1A047D30" w14:textId="74B25ECE"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Szymański Stanisław, </w:t>
      </w:r>
      <w:r w:rsidRPr="003B1FC3">
        <w:rPr>
          <w:rFonts w:ascii="Times New Roman" w:hAnsi="Times New Roman" w:cs="Times New Roman"/>
          <w:i/>
          <w:sz w:val="24"/>
          <w:szCs w:val="24"/>
          <w:lang w:val="en-GB"/>
        </w:rPr>
        <w:t>Muzea Polskiego Towarzystwa Krajoznawczego 1906-1950</w:t>
      </w:r>
      <w:r w:rsidRPr="003B1FC3">
        <w:rPr>
          <w:rFonts w:ascii="Times New Roman" w:hAnsi="Times New Roman" w:cs="Times New Roman"/>
          <w:sz w:val="24"/>
          <w:szCs w:val="24"/>
          <w:lang w:val="en-GB"/>
        </w:rPr>
        <w:t xml:space="preserve">, </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Warszawa</w:t>
      </w:r>
      <w:r w:rsidR="001A4E08" w:rsidRPr="003B1FC3">
        <w:rPr>
          <w:rFonts w:ascii="Times New Roman" w:hAnsi="Times New Roman" w:cs="Times New Roman"/>
          <w:sz w:val="24"/>
          <w:szCs w:val="24"/>
          <w:lang w:val="en-GB"/>
        </w:rPr>
        <w:t>: Wydawnictwo PTTK „Kraj”,</w:t>
      </w:r>
      <w:r w:rsidRPr="003B1FC3">
        <w:rPr>
          <w:rFonts w:ascii="Times New Roman" w:hAnsi="Times New Roman" w:cs="Times New Roman"/>
          <w:sz w:val="24"/>
          <w:szCs w:val="24"/>
          <w:lang w:val="en-GB"/>
        </w:rPr>
        <w:t xml:space="preserve"> 1990</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p w14:paraId="39434FB6" w14:textId="16B9028E"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Ścibior Józef, </w:t>
      </w:r>
      <w:r w:rsidR="001A4E08"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Z dziejów sandomierskiego Muzeum</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Pamiętnik Sandomierski</w:t>
      </w:r>
      <w:r w:rsidR="001A4E08" w:rsidRPr="003B1FC3">
        <w:rPr>
          <w:rFonts w:ascii="Times New Roman" w:hAnsi="Times New Roman" w:cs="Times New Roman"/>
          <w:i/>
          <w:iCs/>
          <w:sz w:val="24"/>
          <w:szCs w:val="24"/>
          <w:lang w:val="en-GB"/>
        </w:rPr>
        <w:t xml:space="preserve">, </w:t>
      </w:r>
      <w:r w:rsidR="001A4E08" w:rsidRPr="003B1FC3">
        <w:rPr>
          <w:rFonts w:ascii="Times New Roman" w:hAnsi="Times New Roman" w:cs="Times New Roman"/>
          <w:sz w:val="24"/>
          <w:szCs w:val="24"/>
          <w:lang w:val="en-GB"/>
        </w:rPr>
        <w:t>1 (</w:t>
      </w:r>
      <w:r w:rsidRPr="003B1FC3">
        <w:rPr>
          <w:rFonts w:ascii="Times New Roman" w:hAnsi="Times New Roman" w:cs="Times New Roman"/>
          <w:sz w:val="24"/>
          <w:szCs w:val="24"/>
          <w:lang w:val="en-GB"/>
        </w:rPr>
        <w:t>1993</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83-127.</w:t>
      </w:r>
    </w:p>
    <w:p w14:paraId="6655D893" w14:textId="44B4E13A"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Wilkoński Leon, </w:t>
      </w:r>
      <w:r w:rsidR="001A4E08"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Grób ciałopalny z okresu wczesnorzymskiego z Krakówki pod Sandomierzem</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Wiadomości Archeologiczne</w:t>
      </w:r>
      <w:r w:rsidR="001A4E08" w:rsidRPr="003B1FC3">
        <w:rPr>
          <w:rFonts w:ascii="Times New Roman" w:hAnsi="Times New Roman" w:cs="Times New Roman"/>
          <w:sz w:val="24"/>
          <w:szCs w:val="24"/>
          <w:lang w:val="en-GB"/>
        </w:rPr>
        <w:t>, 15</w:t>
      </w:r>
      <w:r w:rsidRPr="003B1FC3">
        <w:rPr>
          <w:rFonts w:ascii="Times New Roman" w:hAnsi="Times New Roman" w:cs="Times New Roman"/>
          <w:sz w:val="24"/>
          <w:szCs w:val="24"/>
          <w:lang w:val="en-GB"/>
        </w:rPr>
        <w:t xml:space="preserve"> </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1938</w:t>
      </w:r>
      <w:r w:rsidR="001A4E08"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106-125.</w:t>
      </w:r>
    </w:p>
    <w:p w14:paraId="066268FB" w14:textId="59B02F19"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Wojewoda Tadeusz, </w:t>
      </w:r>
      <w:r w:rsidRPr="003B1FC3">
        <w:rPr>
          <w:rFonts w:ascii="Times New Roman" w:hAnsi="Times New Roman" w:cs="Times New Roman"/>
          <w:i/>
          <w:sz w:val="24"/>
          <w:szCs w:val="24"/>
          <w:lang w:val="en-GB"/>
        </w:rPr>
        <w:t>Działalność społeczno-kulturalna i oświatowa ks. Józefa Rokosznego (1870-1931)</w:t>
      </w:r>
      <w:r w:rsidRPr="003B1FC3">
        <w:rPr>
          <w:rFonts w:ascii="Times New Roman" w:hAnsi="Times New Roman" w:cs="Times New Roman"/>
          <w:sz w:val="24"/>
          <w:szCs w:val="24"/>
          <w:lang w:val="en-GB"/>
        </w:rPr>
        <w:t xml:space="preserve">, </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Sandomierz</w:t>
      </w:r>
      <w:r w:rsidR="003001BC" w:rsidRPr="003B1FC3">
        <w:rPr>
          <w:rFonts w:ascii="Times New Roman" w:hAnsi="Times New Roman" w:cs="Times New Roman"/>
          <w:sz w:val="24"/>
          <w:szCs w:val="24"/>
          <w:lang w:val="en-GB"/>
        </w:rPr>
        <w:t xml:space="preserve">: Wydawnictwo Diecezjalne i Drukarnia, </w:t>
      </w:r>
      <w:r w:rsidRPr="003B1FC3">
        <w:rPr>
          <w:rFonts w:ascii="Times New Roman" w:hAnsi="Times New Roman" w:cs="Times New Roman"/>
          <w:sz w:val="24"/>
          <w:szCs w:val="24"/>
          <w:lang w:val="en-GB"/>
        </w:rPr>
        <w:t xml:space="preserve"> 2007</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p>
    <w:p w14:paraId="0862160A" w14:textId="0A39DF36"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Wójcik Zbigniew, </w:t>
      </w:r>
      <w:r w:rsidRPr="003B1FC3">
        <w:rPr>
          <w:rFonts w:ascii="Times New Roman" w:hAnsi="Times New Roman" w:cs="Times New Roman"/>
          <w:i/>
          <w:sz w:val="24"/>
          <w:szCs w:val="24"/>
          <w:lang w:val="en-GB"/>
        </w:rPr>
        <w:t>Aleksander Patkowski. Pionier regionalizmu turystyczno-krajoznawczego w Polsce</w:t>
      </w:r>
      <w:r w:rsidRPr="003B1FC3">
        <w:rPr>
          <w:rFonts w:ascii="Times New Roman" w:hAnsi="Times New Roman" w:cs="Times New Roman"/>
          <w:sz w:val="24"/>
          <w:szCs w:val="24"/>
          <w:lang w:val="en-GB"/>
        </w:rPr>
        <w:t xml:space="preserve">, </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Radom</w:t>
      </w:r>
      <w:r w:rsidR="003001BC" w:rsidRPr="003B1FC3">
        <w:rPr>
          <w:rFonts w:ascii="Times New Roman" w:hAnsi="Times New Roman" w:cs="Times New Roman"/>
          <w:sz w:val="24"/>
          <w:szCs w:val="24"/>
          <w:lang w:val="en-GB"/>
        </w:rPr>
        <w:t xml:space="preserve">: Instytut Technologii Eksploatacji, </w:t>
      </w:r>
      <w:r w:rsidRPr="003B1FC3">
        <w:rPr>
          <w:rFonts w:ascii="Times New Roman" w:hAnsi="Times New Roman" w:cs="Times New Roman"/>
          <w:sz w:val="24"/>
          <w:szCs w:val="24"/>
          <w:lang w:val="en-GB"/>
        </w:rPr>
        <w:t>2003</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p>
    <w:p w14:paraId="35F44198" w14:textId="49F23669"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xyz, </w:t>
      </w:r>
      <w:r w:rsidR="003001BC"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O komasację muzeów Sandomierza</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w:t>
      </w:r>
      <w:r w:rsidRPr="003B1FC3">
        <w:rPr>
          <w:rFonts w:ascii="Times New Roman" w:hAnsi="Times New Roman" w:cs="Times New Roman"/>
          <w:i/>
          <w:sz w:val="24"/>
          <w:szCs w:val="24"/>
          <w:lang w:val="en-GB"/>
        </w:rPr>
        <w:t xml:space="preserve"> </w:t>
      </w:r>
      <w:r w:rsidRPr="003B1FC3">
        <w:rPr>
          <w:rFonts w:ascii="Times New Roman" w:hAnsi="Times New Roman" w:cs="Times New Roman"/>
          <w:i/>
          <w:iCs/>
          <w:sz w:val="24"/>
          <w:szCs w:val="24"/>
          <w:lang w:val="en-GB"/>
        </w:rPr>
        <w:t>Ziemia Sandomierska</w:t>
      </w:r>
      <w:r w:rsidR="003001BC" w:rsidRPr="003B1FC3">
        <w:rPr>
          <w:rFonts w:ascii="Times New Roman" w:hAnsi="Times New Roman" w:cs="Times New Roman"/>
          <w:sz w:val="24"/>
          <w:szCs w:val="24"/>
          <w:lang w:val="en-GB"/>
        </w:rPr>
        <w:t>, 2</w:t>
      </w:r>
      <w:r w:rsidRPr="003B1FC3">
        <w:rPr>
          <w:rFonts w:ascii="Times New Roman" w:hAnsi="Times New Roman" w:cs="Times New Roman"/>
          <w:sz w:val="24"/>
          <w:szCs w:val="24"/>
          <w:lang w:val="en-GB"/>
        </w:rPr>
        <w:t xml:space="preserve"> </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1933</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3.</w:t>
      </w:r>
    </w:p>
    <w:p w14:paraId="76853464" w14:textId="19D28995" w:rsidR="00754AB8" w:rsidRPr="003B1FC3" w:rsidRDefault="00754AB8" w:rsidP="00754AB8">
      <w:pPr>
        <w:spacing w:after="0" w:line="360" w:lineRule="auto"/>
        <w:jc w:val="both"/>
        <w:rPr>
          <w:rFonts w:ascii="Times New Roman" w:hAnsi="Times New Roman" w:cs="Times New Roman"/>
          <w:color w:val="000000" w:themeColor="text1"/>
          <w:sz w:val="24"/>
          <w:szCs w:val="24"/>
          <w:lang w:val="en-GB"/>
        </w:rPr>
      </w:pPr>
      <w:r w:rsidRPr="003B1FC3">
        <w:rPr>
          <w:rFonts w:ascii="Times New Roman" w:hAnsi="Times New Roman" w:cs="Times New Roman"/>
          <w:sz w:val="24"/>
          <w:szCs w:val="24"/>
          <w:lang w:val="en-GB"/>
        </w:rPr>
        <w:t xml:space="preserve">Załuska Kamilla, </w:t>
      </w:r>
      <w:r w:rsidR="003001BC" w:rsidRPr="003B1FC3">
        <w:rPr>
          <w:rFonts w:ascii="Times New Roman" w:hAnsi="Times New Roman" w:cs="Times New Roman"/>
          <w:sz w:val="24"/>
          <w:szCs w:val="24"/>
          <w:lang w:val="en-GB"/>
        </w:rPr>
        <w:t>‘</w:t>
      </w:r>
      <w:r w:rsidRPr="003B1FC3">
        <w:rPr>
          <w:rFonts w:ascii="Times New Roman" w:hAnsi="Times New Roman" w:cs="Times New Roman"/>
          <w:iCs/>
          <w:sz w:val="24"/>
          <w:szCs w:val="24"/>
          <w:lang w:val="en-GB"/>
        </w:rPr>
        <w:t>Historia Muzeum w Sandomierzu</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xml:space="preserve">, </w:t>
      </w:r>
      <w:r w:rsidRPr="003B1FC3">
        <w:rPr>
          <w:rFonts w:ascii="Times New Roman" w:hAnsi="Times New Roman" w:cs="Times New Roman"/>
          <w:i/>
          <w:iCs/>
          <w:sz w:val="24"/>
          <w:szCs w:val="24"/>
          <w:lang w:val="en-GB"/>
        </w:rPr>
        <w:t>Rocznik Muzeum Świętokrzyskiego</w:t>
      </w:r>
      <w:r w:rsidR="003001BC" w:rsidRPr="003B1FC3">
        <w:rPr>
          <w:rFonts w:ascii="Times New Roman" w:hAnsi="Times New Roman" w:cs="Times New Roman"/>
          <w:sz w:val="24"/>
          <w:szCs w:val="24"/>
          <w:lang w:val="en-GB"/>
        </w:rPr>
        <w:t>, 5</w:t>
      </w:r>
      <w:r w:rsidRPr="003B1FC3">
        <w:rPr>
          <w:rFonts w:ascii="Times New Roman" w:hAnsi="Times New Roman" w:cs="Times New Roman"/>
          <w:sz w:val="24"/>
          <w:szCs w:val="24"/>
          <w:lang w:val="en-GB"/>
        </w:rPr>
        <w:t xml:space="preserve"> </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1968</w:t>
      </w:r>
      <w:r w:rsidR="003001BC" w:rsidRPr="003B1FC3">
        <w:rPr>
          <w:rFonts w:ascii="Times New Roman" w:hAnsi="Times New Roman" w:cs="Times New Roman"/>
          <w:sz w:val="24"/>
          <w:szCs w:val="24"/>
          <w:lang w:val="en-GB"/>
        </w:rPr>
        <w:t>)</w:t>
      </w:r>
      <w:r w:rsidRPr="003B1FC3">
        <w:rPr>
          <w:rFonts w:ascii="Times New Roman" w:hAnsi="Times New Roman" w:cs="Times New Roman"/>
          <w:sz w:val="24"/>
          <w:szCs w:val="24"/>
          <w:lang w:val="en-GB"/>
        </w:rPr>
        <w:t>, 9-28.</w:t>
      </w:r>
    </w:p>
    <w:p w14:paraId="6F37C7CD" w14:textId="77777777" w:rsidR="00754AB8" w:rsidRPr="003B1FC3" w:rsidRDefault="00754AB8" w:rsidP="00754AB8">
      <w:pPr>
        <w:spacing w:after="0" w:line="360" w:lineRule="auto"/>
        <w:jc w:val="both"/>
        <w:rPr>
          <w:rFonts w:ascii="Times New Roman" w:hAnsi="Times New Roman" w:cs="Times New Roman"/>
          <w:sz w:val="24"/>
          <w:szCs w:val="24"/>
          <w:lang w:val="en-GB"/>
        </w:rPr>
      </w:pPr>
    </w:p>
    <w:p w14:paraId="7E1EACB5" w14:textId="77777777" w:rsidR="009773DC" w:rsidRDefault="009773DC" w:rsidP="00754AB8">
      <w:pPr>
        <w:spacing w:after="0" w:line="360" w:lineRule="auto"/>
        <w:jc w:val="both"/>
        <w:rPr>
          <w:rFonts w:ascii="Times New Roman" w:hAnsi="Times New Roman" w:cs="Times New Roman"/>
          <w:b/>
          <w:sz w:val="24"/>
          <w:szCs w:val="24"/>
          <w:lang w:val="en-GB"/>
        </w:rPr>
      </w:pPr>
    </w:p>
    <w:p w14:paraId="6AA9AC2F" w14:textId="77777777" w:rsidR="009773DC" w:rsidRDefault="009773DC" w:rsidP="00754AB8">
      <w:pPr>
        <w:spacing w:after="0" w:line="360" w:lineRule="auto"/>
        <w:jc w:val="both"/>
        <w:rPr>
          <w:rFonts w:ascii="Times New Roman" w:hAnsi="Times New Roman" w:cs="Times New Roman"/>
          <w:b/>
          <w:sz w:val="24"/>
          <w:szCs w:val="24"/>
          <w:lang w:val="en-GB"/>
        </w:rPr>
      </w:pPr>
    </w:p>
    <w:p w14:paraId="702E9FAE" w14:textId="79D4901D" w:rsidR="00754AB8" w:rsidRPr="003B1FC3" w:rsidRDefault="00754AB8"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b/>
          <w:sz w:val="24"/>
          <w:szCs w:val="24"/>
          <w:lang w:val="en-GB"/>
        </w:rPr>
        <w:t>Tomisław Giergiel</w:t>
      </w:r>
      <w:r w:rsidR="003001BC" w:rsidRPr="003B1FC3">
        <w:rPr>
          <w:rFonts w:ascii="Times New Roman" w:hAnsi="Times New Roman" w:cs="Times New Roman"/>
          <w:b/>
          <w:sz w:val="24"/>
          <w:szCs w:val="24"/>
          <w:lang w:val="en-GB"/>
        </w:rPr>
        <w:t>, post-doctoral degree</w:t>
      </w:r>
    </w:p>
    <w:p w14:paraId="33F2A1BD" w14:textId="60F5116E" w:rsidR="003001BC" w:rsidRPr="003B1FC3" w:rsidRDefault="003001BC" w:rsidP="00754AB8">
      <w:pPr>
        <w:spacing w:after="0" w:line="360" w:lineRule="auto"/>
        <w:jc w:val="both"/>
        <w:rPr>
          <w:rFonts w:ascii="Times New Roman" w:hAnsi="Times New Roman" w:cs="Times New Roman"/>
          <w:sz w:val="24"/>
          <w:szCs w:val="24"/>
          <w:lang w:val="en-GB"/>
        </w:rPr>
      </w:pPr>
      <w:r w:rsidRPr="003B1FC3">
        <w:rPr>
          <w:rFonts w:ascii="Times New Roman" w:hAnsi="Times New Roman" w:cs="Times New Roman"/>
          <w:sz w:val="24"/>
          <w:szCs w:val="24"/>
          <w:lang w:val="en-GB"/>
        </w:rPr>
        <w:t xml:space="preserve">A lecturer at the Department of </w:t>
      </w:r>
      <w:r w:rsidR="000E6806" w:rsidRPr="003B1FC3">
        <w:rPr>
          <w:rFonts w:ascii="Times New Roman" w:hAnsi="Times New Roman" w:cs="Times New Roman"/>
          <w:sz w:val="24"/>
          <w:szCs w:val="24"/>
          <w:lang w:val="en-GB"/>
        </w:rPr>
        <w:t xml:space="preserve">Auxiliary Sciences of History and </w:t>
      </w:r>
      <w:r w:rsidRPr="003B1FC3">
        <w:rPr>
          <w:rFonts w:ascii="Times New Roman" w:hAnsi="Times New Roman" w:cs="Times New Roman"/>
          <w:sz w:val="24"/>
          <w:szCs w:val="24"/>
          <w:lang w:val="en-GB"/>
        </w:rPr>
        <w:t>Archival Studies a</w:t>
      </w:r>
      <w:r w:rsidR="000E6806" w:rsidRPr="003B1FC3">
        <w:rPr>
          <w:rFonts w:ascii="Times New Roman" w:hAnsi="Times New Roman" w:cs="Times New Roman"/>
          <w:sz w:val="24"/>
          <w:szCs w:val="24"/>
          <w:lang w:val="en-GB"/>
        </w:rPr>
        <w:t>t the</w:t>
      </w:r>
      <w:r w:rsidRPr="003B1FC3">
        <w:rPr>
          <w:rFonts w:ascii="Times New Roman" w:hAnsi="Times New Roman" w:cs="Times New Roman"/>
          <w:sz w:val="24"/>
          <w:szCs w:val="24"/>
          <w:lang w:val="en-GB"/>
        </w:rPr>
        <w:t xml:space="preserve"> Institute </w:t>
      </w:r>
      <w:r w:rsidR="000E6806" w:rsidRPr="003B1FC3">
        <w:rPr>
          <w:rFonts w:ascii="Times New Roman" w:hAnsi="Times New Roman" w:cs="Times New Roman"/>
          <w:sz w:val="24"/>
          <w:szCs w:val="24"/>
          <w:lang w:val="en-GB"/>
        </w:rPr>
        <w:t xml:space="preserve">of History </w:t>
      </w:r>
      <w:r w:rsidRPr="003B1FC3">
        <w:rPr>
          <w:rFonts w:ascii="Times New Roman" w:hAnsi="Times New Roman" w:cs="Times New Roman"/>
          <w:sz w:val="24"/>
          <w:szCs w:val="24"/>
          <w:lang w:val="en-GB"/>
        </w:rPr>
        <w:t xml:space="preserve">of the Marie Curie-Skłodowska University in Lublin,  head of the Historical Department of the Castle Museum in Sandomierz,  </w:t>
      </w:r>
      <w:r w:rsidR="00A44E1C" w:rsidRPr="003B1FC3">
        <w:rPr>
          <w:rFonts w:ascii="Times New Roman" w:hAnsi="Times New Roman" w:cs="Times New Roman"/>
          <w:sz w:val="24"/>
          <w:szCs w:val="24"/>
          <w:lang w:val="en-GB"/>
        </w:rPr>
        <w:t xml:space="preserve">Museum Director’s plenipotentiary for </w:t>
      </w:r>
      <w:r w:rsidR="003B1FC3">
        <w:rPr>
          <w:rFonts w:ascii="Times New Roman" w:hAnsi="Times New Roman" w:cs="Times New Roman"/>
          <w:sz w:val="24"/>
          <w:szCs w:val="24"/>
          <w:lang w:val="en-GB"/>
        </w:rPr>
        <w:t>R</w:t>
      </w:r>
      <w:r w:rsidR="00A44E1C" w:rsidRPr="003B1FC3">
        <w:rPr>
          <w:rFonts w:ascii="Times New Roman" w:hAnsi="Times New Roman" w:cs="Times New Roman"/>
          <w:sz w:val="24"/>
          <w:szCs w:val="24"/>
          <w:lang w:val="en-GB"/>
        </w:rPr>
        <w:t xml:space="preserve">esearch, a curator. His academic interests focus on the mediaeval and modern source legacy of the Sandomierz and Lublin Regions, </w:t>
      </w:r>
      <w:r w:rsidR="000E6806" w:rsidRPr="003B1FC3">
        <w:rPr>
          <w:rFonts w:ascii="Times New Roman" w:hAnsi="Times New Roman" w:cs="Times New Roman"/>
          <w:sz w:val="24"/>
          <w:szCs w:val="24"/>
          <w:lang w:val="en-GB"/>
        </w:rPr>
        <w:t xml:space="preserve">and on </w:t>
      </w:r>
      <w:r w:rsidR="00A44E1C" w:rsidRPr="003B1FC3">
        <w:rPr>
          <w:rFonts w:ascii="Times New Roman" w:hAnsi="Times New Roman" w:cs="Times New Roman"/>
          <w:sz w:val="24"/>
          <w:szCs w:val="24"/>
          <w:lang w:val="en-GB"/>
        </w:rPr>
        <w:t xml:space="preserve">museology; </w:t>
      </w:r>
      <w:r w:rsidR="000E6806" w:rsidRPr="003B1FC3">
        <w:rPr>
          <w:rFonts w:ascii="Times New Roman" w:hAnsi="Times New Roman" w:cs="Times New Roman"/>
          <w:sz w:val="24"/>
          <w:szCs w:val="24"/>
          <w:lang w:val="en-GB"/>
        </w:rPr>
        <w:t>tomislaw.giergiel@mail.umcs.pl.</w:t>
      </w:r>
    </w:p>
    <w:p w14:paraId="6386700D" w14:textId="77777777" w:rsidR="00754AB8" w:rsidRPr="003B1FC3" w:rsidRDefault="00754AB8" w:rsidP="00754AB8">
      <w:pPr>
        <w:spacing w:after="0" w:line="360" w:lineRule="auto"/>
        <w:jc w:val="both"/>
        <w:rPr>
          <w:rFonts w:ascii="Times New Roman" w:hAnsi="Times New Roman" w:cs="Times New Roman"/>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AMIMQ+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959563"/>
      <w:docPartObj>
        <w:docPartGallery w:val="Page Numbers (Bottom of Page)"/>
        <w:docPartUnique/>
      </w:docPartObj>
    </w:sdtPr>
    <w:sdtEndPr/>
    <w:sdtContent>
      <w:p w14:paraId="25DD6DA6" w14:textId="77777777" w:rsidR="00DD4455" w:rsidRDefault="00C87E85">
        <w:pPr>
          <w:pStyle w:val="Stopka"/>
          <w:jc w:val="center"/>
        </w:pPr>
        <w:r>
          <w:rPr>
            <w:noProof/>
          </w:rPr>
          <w:fldChar w:fldCharType="begin"/>
        </w:r>
        <w:r w:rsidR="00DD4455">
          <w:rPr>
            <w:noProof/>
          </w:rPr>
          <w:instrText xml:space="preserve"> PAGE   \* MERGEFORMAT </w:instrText>
        </w:r>
        <w:r>
          <w:rPr>
            <w:noProof/>
          </w:rPr>
          <w:fldChar w:fldCharType="separate"/>
        </w:r>
        <w:r w:rsidR="006635F9">
          <w:rPr>
            <w:noProof/>
          </w:rPr>
          <w:t>1</w:t>
        </w:r>
        <w:r>
          <w:rPr>
            <w:noProof/>
          </w:rPr>
          <w:fldChar w:fldCharType="end"/>
        </w:r>
      </w:p>
    </w:sdtContent>
  </w:sdt>
  <w:p w14:paraId="3AC42DD5" w14:textId="77777777" w:rsidR="00DD4455" w:rsidRDefault="00DD44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B93E9" w14:textId="77777777" w:rsidR="001B1A21" w:rsidRDefault="001B1A21" w:rsidP="0014165D">
      <w:pPr>
        <w:spacing w:after="0" w:line="240" w:lineRule="auto"/>
      </w:pPr>
      <w:r>
        <w:separator/>
      </w:r>
    </w:p>
  </w:footnote>
  <w:footnote w:type="continuationSeparator" w:id="0">
    <w:p w14:paraId="7BD040B0" w14:textId="77777777" w:rsidR="001B1A21" w:rsidRDefault="001B1A21" w:rsidP="00141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54"/>
    <w:rsid w:val="00000A31"/>
    <w:rsid w:val="00001A62"/>
    <w:rsid w:val="000037A4"/>
    <w:rsid w:val="00004CFC"/>
    <w:rsid w:val="0000654E"/>
    <w:rsid w:val="000069FF"/>
    <w:rsid w:val="00011142"/>
    <w:rsid w:val="00011DBC"/>
    <w:rsid w:val="00012098"/>
    <w:rsid w:val="00013696"/>
    <w:rsid w:val="000174BE"/>
    <w:rsid w:val="00017958"/>
    <w:rsid w:val="00017D19"/>
    <w:rsid w:val="00020D30"/>
    <w:rsid w:val="00022520"/>
    <w:rsid w:val="00022F74"/>
    <w:rsid w:val="00023EB8"/>
    <w:rsid w:val="0002418B"/>
    <w:rsid w:val="0002770C"/>
    <w:rsid w:val="00030A82"/>
    <w:rsid w:val="000323F8"/>
    <w:rsid w:val="000347AD"/>
    <w:rsid w:val="00034E1C"/>
    <w:rsid w:val="000460FE"/>
    <w:rsid w:val="00046214"/>
    <w:rsid w:val="000475AE"/>
    <w:rsid w:val="00051E0C"/>
    <w:rsid w:val="00052AC6"/>
    <w:rsid w:val="000554E1"/>
    <w:rsid w:val="00055B59"/>
    <w:rsid w:val="00056D5B"/>
    <w:rsid w:val="000617D5"/>
    <w:rsid w:val="00061827"/>
    <w:rsid w:val="00062ADC"/>
    <w:rsid w:val="00063E2E"/>
    <w:rsid w:val="000667A6"/>
    <w:rsid w:val="00073757"/>
    <w:rsid w:val="000741A8"/>
    <w:rsid w:val="00074FA3"/>
    <w:rsid w:val="0007745F"/>
    <w:rsid w:val="00080A7E"/>
    <w:rsid w:val="00080E8E"/>
    <w:rsid w:val="00082AF2"/>
    <w:rsid w:val="0008319C"/>
    <w:rsid w:val="0008458B"/>
    <w:rsid w:val="000845E4"/>
    <w:rsid w:val="0008658D"/>
    <w:rsid w:val="00087209"/>
    <w:rsid w:val="0009087E"/>
    <w:rsid w:val="000911C3"/>
    <w:rsid w:val="000916E3"/>
    <w:rsid w:val="0009204E"/>
    <w:rsid w:val="00095789"/>
    <w:rsid w:val="00097AFF"/>
    <w:rsid w:val="000A0A64"/>
    <w:rsid w:val="000A21E7"/>
    <w:rsid w:val="000A2F33"/>
    <w:rsid w:val="000A37D4"/>
    <w:rsid w:val="000A4DCD"/>
    <w:rsid w:val="000A662C"/>
    <w:rsid w:val="000A6A41"/>
    <w:rsid w:val="000A7921"/>
    <w:rsid w:val="000A7AFD"/>
    <w:rsid w:val="000B3A90"/>
    <w:rsid w:val="000B3B01"/>
    <w:rsid w:val="000B4A83"/>
    <w:rsid w:val="000B640D"/>
    <w:rsid w:val="000B7C28"/>
    <w:rsid w:val="000C5EB1"/>
    <w:rsid w:val="000C6360"/>
    <w:rsid w:val="000D00F7"/>
    <w:rsid w:val="000D0878"/>
    <w:rsid w:val="000D302F"/>
    <w:rsid w:val="000D32DD"/>
    <w:rsid w:val="000D69FF"/>
    <w:rsid w:val="000E0E44"/>
    <w:rsid w:val="000E25FB"/>
    <w:rsid w:val="000E52BD"/>
    <w:rsid w:val="000E531A"/>
    <w:rsid w:val="000E5E22"/>
    <w:rsid w:val="000E6806"/>
    <w:rsid w:val="000F0668"/>
    <w:rsid w:val="000F25AF"/>
    <w:rsid w:val="000F2D26"/>
    <w:rsid w:val="000F688B"/>
    <w:rsid w:val="000F6A47"/>
    <w:rsid w:val="000F7DB0"/>
    <w:rsid w:val="00102551"/>
    <w:rsid w:val="001032A8"/>
    <w:rsid w:val="00103507"/>
    <w:rsid w:val="00104617"/>
    <w:rsid w:val="00105E89"/>
    <w:rsid w:val="00106CF0"/>
    <w:rsid w:val="00106E87"/>
    <w:rsid w:val="0011208F"/>
    <w:rsid w:val="00113230"/>
    <w:rsid w:val="00117041"/>
    <w:rsid w:val="00127337"/>
    <w:rsid w:val="00132CB6"/>
    <w:rsid w:val="0013756E"/>
    <w:rsid w:val="0014123C"/>
    <w:rsid w:val="0014165D"/>
    <w:rsid w:val="001417C5"/>
    <w:rsid w:val="0014430B"/>
    <w:rsid w:val="001447D3"/>
    <w:rsid w:val="00144BF1"/>
    <w:rsid w:val="00151B21"/>
    <w:rsid w:val="00152407"/>
    <w:rsid w:val="0015280C"/>
    <w:rsid w:val="00154431"/>
    <w:rsid w:val="001558FF"/>
    <w:rsid w:val="00155E76"/>
    <w:rsid w:val="00157013"/>
    <w:rsid w:val="00160333"/>
    <w:rsid w:val="00162574"/>
    <w:rsid w:val="00170708"/>
    <w:rsid w:val="001767E5"/>
    <w:rsid w:val="00176923"/>
    <w:rsid w:val="001819F4"/>
    <w:rsid w:val="00182372"/>
    <w:rsid w:val="00185B71"/>
    <w:rsid w:val="001879DA"/>
    <w:rsid w:val="00193DB4"/>
    <w:rsid w:val="001945CF"/>
    <w:rsid w:val="00194FB5"/>
    <w:rsid w:val="0019541F"/>
    <w:rsid w:val="001966D9"/>
    <w:rsid w:val="001A3D2F"/>
    <w:rsid w:val="001A483A"/>
    <w:rsid w:val="001A4E08"/>
    <w:rsid w:val="001A5508"/>
    <w:rsid w:val="001A5738"/>
    <w:rsid w:val="001A5EE0"/>
    <w:rsid w:val="001B1A21"/>
    <w:rsid w:val="001B3F37"/>
    <w:rsid w:val="001B4476"/>
    <w:rsid w:val="001B6A52"/>
    <w:rsid w:val="001C0FAE"/>
    <w:rsid w:val="001C1557"/>
    <w:rsid w:val="001C479E"/>
    <w:rsid w:val="001D4AD4"/>
    <w:rsid w:val="001D58A7"/>
    <w:rsid w:val="001D61F5"/>
    <w:rsid w:val="001E049D"/>
    <w:rsid w:val="001E1531"/>
    <w:rsid w:val="001E1916"/>
    <w:rsid w:val="001E2A04"/>
    <w:rsid w:val="001E5336"/>
    <w:rsid w:val="001E5F11"/>
    <w:rsid w:val="001E6329"/>
    <w:rsid w:val="001F2727"/>
    <w:rsid w:val="001F3B0B"/>
    <w:rsid w:val="001F437E"/>
    <w:rsid w:val="0020058D"/>
    <w:rsid w:val="00200608"/>
    <w:rsid w:val="00203785"/>
    <w:rsid w:val="00204137"/>
    <w:rsid w:val="00205D7A"/>
    <w:rsid w:val="00206AE5"/>
    <w:rsid w:val="002104E3"/>
    <w:rsid w:val="00211B7A"/>
    <w:rsid w:val="00213B9D"/>
    <w:rsid w:val="002161E4"/>
    <w:rsid w:val="00217649"/>
    <w:rsid w:val="00217D16"/>
    <w:rsid w:val="00220AAE"/>
    <w:rsid w:val="002255C0"/>
    <w:rsid w:val="00230268"/>
    <w:rsid w:val="00232649"/>
    <w:rsid w:val="00234825"/>
    <w:rsid w:val="002375EC"/>
    <w:rsid w:val="002500FA"/>
    <w:rsid w:val="00251524"/>
    <w:rsid w:val="00251DF6"/>
    <w:rsid w:val="002525E0"/>
    <w:rsid w:val="002536AF"/>
    <w:rsid w:val="00254C35"/>
    <w:rsid w:val="002553A4"/>
    <w:rsid w:val="00263E65"/>
    <w:rsid w:val="00266AC8"/>
    <w:rsid w:val="00272529"/>
    <w:rsid w:val="0027585E"/>
    <w:rsid w:val="002762E7"/>
    <w:rsid w:val="00282B65"/>
    <w:rsid w:val="002837B7"/>
    <w:rsid w:val="00283E0C"/>
    <w:rsid w:val="00283FCD"/>
    <w:rsid w:val="002878B8"/>
    <w:rsid w:val="00290A9E"/>
    <w:rsid w:val="00297297"/>
    <w:rsid w:val="002A001C"/>
    <w:rsid w:val="002A0F54"/>
    <w:rsid w:val="002A221D"/>
    <w:rsid w:val="002A3116"/>
    <w:rsid w:val="002A3402"/>
    <w:rsid w:val="002A4FBC"/>
    <w:rsid w:val="002A62C1"/>
    <w:rsid w:val="002A6BBC"/>
    <w:rsid w:val="002A712C"/>
    <w:rsid w:val="002A71AA"/>
    <w:rsid w:val="002A7561"/>
    <w:rsid w:val="002B06F6"/>
    <w:rsid w:val="002B1034"/>
    <w:rsid w:val="002B2755"/>
    <w:rsid w:val="002B58A2"/>
    <w:rsid w:val="002B5BE4"/>
    <w:rsid w:val="002B5CE3"/>
    <w:rsid w:val="002B5F42"/>
    <w:rsid w:val="002C026E"/>
    <w:rsid w:val="002C030E"/>
    <w:rsid w:val="002C0A58"/>
    <w:rsid w:val="002C2BAD"/>
    <w:rsid w:val="002C6B9B"/>
    <w:rsid w:val="002D24FF"/>
    <w:rsid w:val="002D27D0"/>
    <w:rsid w:val="002D35E9"/>
    <w:rsid w:val="002D4BE6"/>
    <w:rsid w:val="002D6347"/>
    <w:rsid w:val="002D6623"/>
    <w:rsid w:val="002E223C"/>
    <w:rsid w:val="002E23A1"/>
    <w:rsid w:val="002E2D17"/>
    <w:rsid w:val="002E3C79"/>
    <w:rsid w:val="002E510B"/>
    <w:rsid w:val="002E57D8"/>
    <w:rsid w:val="002E735F"/>
    <w:rsid w:val="002E7862"/>
    <w:rsid w:val="002E7DBD"/>
    <w:rsid w:val="002F06D5"/>
    <w:rsid w:val="002F15A1"/>
    <w:rsid w:val="002F1CE1"/>
    <w:rsid w:val="002F1ECF"/>
    <w:rsid w:val="002F4799"/>
    <w:rsid w:val="002F4B7E"/>
    <w:rsid w:val="002F65A3"/>
    <w:rsid w:val="002F7414"/>
    <w:rsid w:val="002F75CA"/>
    <w:rsid w:val="003001BC"/>
    <w:rsid w:val="00301679"/>
    <w:rsid w:val="003018A6"/>
    <w:rsid w:val="0031151D"/>
    <w:rsid w:val="00311601"/>
    <w:rsid w:val="00311AB7"/>
    <w:rsid w:val="00312BE6"/>
    <w:rsid w:val="00316D8D"/>
    <w:rsid w:val="003222EE"/>
    <w:rsid w:val="003229F9"/>
    <w:rsid w:val="00322C5A"/>
    <w:rsid w:val="00326F3A"/>
    <w:rsid w:val="00330DE2"/>
    <w:rsid w:val="00331C18"/>
    <w:rsid w:val="00332301"/>
    <w:rsid w:val="00333EE5"/>
    <w:rsid w:val="003401E6"/>
    <w:rsid w:val="00341B88"/>
    <w:rsid w:val="00342F7C"/>
    <w:rsid w:val="00352A9D"/>
    <w:rsid w:val="00356402"/>
    <w:rsid w:val="003627D6"/>
    <w:rsid w:val="0036665B"/>
    <w:rsid w:val="00371770"/>
    <w:rsid w:val="00371EEF"/>
    <w:rsid w:val="00374634"/>
    <w:rsid w:val="00374693"/>
    <w:rsid w:val="00374B84"/>
    <w:rsid w:val="00375A59"/>
    <w:rsid w:val="003815AD"/>
    <w:rsid w:val="00382674"/>
    <w:rsid w:val="00383282"/>
    <w:rsid w:val="00383C9E"/>
    <w:rsid w:val="00385253"/>
    <w:rsid w:val="00385DFF"/>
    <w:rsid w:val="003901D1"/>
    <w:rsid w:val="00391236"/>
    <w:rsid w:val="00394C3A"/>
    <w:rsid w:val="003A31B1"/>
    <w:rsid w:val="003A3574"/>
    <w:rsid w:val="003A40FB"/>
    <w:rsid w:val="003A4D81"/>
    <w:rsid w:val="003A60C6"/>
    <w:rsid w:val="003A7414"/>
    <w:rsid w:val="003A7565"/>
    <w:rsid w:val="003B1FC3"/>
    <w:rsid w:val="003B6579"/>
    <w:rsid w:val="003C0F8B"/>
    <w:rsid w:val="003C1C3E"/>
    <w:rsid w:val="003C1E94"/>
    <w:rsid w:val="003C24DA"/>
    <w:rsid w:val="003C3F11"/>
    <w:rsid w:val="003C4000"/>
    <w:rsid w:val="003C4262"/>
    <w:rsid w:val="003C54AF"/>
    <w:rsid w:val="003C644E"/>
    <w:rsid w:val="003D0AB0"/>
    <w:rsid w:val="003D0C25"/>
    <w:rsid w:val="003D1817"/>
    <w:rsid w:val="003D2B17"/>
    <w:rsid w:val="003D6CB2"/>
    <w:rsid w:val="003D7B2B"/>
    <w:rsid w:val="003D7DC8"/>
    <w:rsid w:val="003E00E5"/>
    <w:rsid w:val="003E20F3"/>
    <w:rsid w:val="003E210D"/>
    <w:rsid w:val="003E220D"/>
    <w:rsid w:val="003E2F02"/>
    <w:rsid w:val="003E3BBA"/>
    <w:rsid w:val="003E5B3A"/>
    <w:rsid w:val="003E6636"/>
    <w:rsid w:val="003E76E6"/>
    <w:rsid w:val="003F001C"/>
    <w:rsid w:val="003F1B82"/>
    <w:rsid w:val="003F319E"/>
    <w:rsid w:val="003F3F4A"/>
    <w:rsid w:val="003F7237"/>
    <w:rsid w:val="00400F45"/>
    <w:rsid w:val="004018FE"/>
    <w:rsid w:val="004025B9"/>
    <w:rsid w:val="004029A4"/>
    <w:rsid w:val="00402AA3"/>
    <w:rsid w:val="00406988"/>
    <w:rsid w:val="00407037"/>
    <w:rsid w:val="00407A78"/>
    <w:rsid w:val="0041520F"/>
    <w:rsid w:val="00415ED3"/>
    <w:rsid w:val="00416D46"/>
    <w:rsid w:val="00420B81"/>
    <w:rsid w:val="00421073"/>
    <w:rsid w:val="00421499"/>
    <w:rsid w:val="004217DC"/>
    <w:rsid w:val="004247B6"/>
    <w:rsid w:val="0042496F"/>
    <w:rsid w:val="00425E7F"/>
    <w:rsid w:val="00425EE9"/>
    <w:rsid w:val="00426146"/>
    <w:rsid w:val="0042630D"/>
    <w:rsid w:val="004319FD"/>
    <w:rsid w:val="00432C91"/>
    <w:rsid w:val="00433B42"/>
    <w:rsid w:val="00434F04"/>
    <w:rsid w:val="004357D2"/>
    <w:rsid w:val="00435816"/>
    <w:rsid w:val="004358FC"/>
    <w:rsid w:val="00440721"/>
    <w:rsid w:val="00440B21"/>
    <w:rsid w:val="00441D0F"/>
    <w:rsid w:val="00442D9A"/>
    <w:rsid w:val="004431EF"/>
    <w:rsid w:val="004436CD"/>
    <w:rsid w:val="00444F57"/>
    <w:rsid w:val="00446D08"/>
    <w:rsid w:val="004500DA"/>
    <w:rsid w:val="004510C9"/>
    <w:rsid w:val="00452CCB"/>
    <w:rsid w:val="00456895"/>
    <w:rsid w:val="00457A6F"/>
    <w:rsid w:val="00460F87"/>
    <w:rsid w:val="00461922"/>
    <w:rsid w:val="004631D7"/>
    <w:rsid w:val="00463C12"/>
    <w:rsid w:val="00464A26"/>
    <w:rsid w:val="00464E69"/>
    <w:rsid w:val="00465F3E"/>
    <w:rsid w:val="004668FB"/>
    <w:rsid w:val="00466B12"/>
    <w:rsid w:val="00470495"/>
    <w:rsid w:val="00472BAE"/>
    <w:rsid w:val="00474741"/>
    <w:rsid w:val="004762CD"/>
    <w:rsid w:val="00477D10"/>
    <w:rsid w:val="00480A7D"/>
    <w:rsid w:val="004818E7"/>
    <w:rsid w:val="0048565A"/>
    <w:rsid w:val="00485BA8"/>
    <w:rsid w:val="00486EA8"/>
    <w:rsid w:val="00486F36"/>
    <w:rsid w:val="00490376"/>
    <w:rsid w:val="00491C05"/>
    <w:rsid w:val="00493029"/>
    <w:rsid w:val="00493493"/>
    <w:rsid w:val="004952F3"/>
    <w:rsid w:val="004955B3"/>
    <w:rsid w:val="00495E78"/>
    <w:rsid w:val="00496090"/>
    <w:rsid w:val="004966BA"/>
    <w:rsid w:val="004A09B0"/>
    <w:rsid w:val="004A2EC1"/>
    <w:rsid w:val="004A3B16"/>
    <w:rsid w:val="004A46A9"/>
    <w:rsid w:val="004A6600"/>
    <w:rsid w:val="004B012F"/>
    <w:rsid w:val="004B15BE"/>
    <w:rsid w:val="004B3B19"/>
    <w:rsid w:val="004B4067"/>
    <w:rsid w:val="004B6486"/>
    <w:rsid w:val="004B6742"/>
    <w:rsid w:val="004B676A"/>
    <w:rsid w:val="004C02CD"/>
    <w:rsid w:val="004C19F1"/>
    <w:rsid w:val="004C7A71"/>
    <w:rsid w:val="004D080D"/>
    <w:rsid w:val="004D1206"/>
    <w:rsid w:val="004D259B"/>
    <w:rsid w:val="004D26BE"/>
    <w:rsid w:val="004D2ACA"/>
    <w:rsid w:val="004D434E"/>
    <w:rsid w:val="004D7AE5"/>
    <w:rsid w:val="004E0E8C"/>
    <w:rsid w:val="004E128D"/>
    <w:rsid w:val="004E1C41"/>
    <w:rsid w:val="004E39F2"/>
    <w:rsid w:val="004E4641"/>
    <w:rsid w:val="004E5B3C"/>
    <w:rsid w:val="004E6EE0"/>
    <w:rsid w:val="004F5F0E"/>
    <w:rsid w:val="004F7481"/>
    <w:rsid w:val="00501A5E"/>
    <w:rsid w:val="00502EEA"/>
    <w:rsid w:val="005054CA"/>
    <w:rsid w:val="005118CA"/>
    <w:rsid w:val="00513F03"/>
    <w:rsid w:val="0051586A"/>
    <w:rsid w:val="005165F2"/>
    <w:rsid w:val="00516A16"/>
    <w:rsid w:val="00516BF6"/>
    <w:rsid w:val="0052012C"/>
    <w:rsid w:val="00520830"/>
    <w:rsid w:val="00522043"/>
    <w:rsid w:val="00523478"/>
    <w:rsid w:val="00527698"/>
    <w:rsid w:val="005308A2"/>
    <w:rsid w:val="00530986"/>
    <w:rsid w:val="0053129D"/>
    <w:rsid w:val="0053250C"/>
    <w:rsid w:val="005333A3"/>
    <w:rsid w:val="005404C4"/>
    <w:rsid w:val="00540D69"/>
    <w:rsid w:val="0054124C"/>
    <w:rsid w:val="00542953"/>
    <w:rsid w:val="00543DE4"/>
    <w:rsid w:val="00545188"/>
    <w:rsid w:val="00545A6C"/>
    <w:rsid w:val="00545CDA"/>
    <w:rsid w:val="0054654B"/>
    <w:rsid w:val="00547940"/>
    <w:rsid w:val="005519D3"/>
    <w:rsid w:val="00553859"/>
    <w:rsid w:val="00553A9F"/>
    <w:rsid w:val="00557174"/>
    <w:rsid w:val="00560985"/>
    <w:rsid w:val="0056291E"/>
    <w:rsid w:val="00562A2D"/>
    <w:rsid w:val="00563F63"/>
    <w:rsid w:val="00564368"/>
    <w:rsid w:val="005646C6"/>
    <w:rsid w:val="0056692D"/>
    <w:rsid w:val="0057074B"/>
    <w:rsid w:val="0057113C"/>
    <w:rsid w:val="0057321B"/>
    <w:rsid w:val="005747E7"/>
    <w:rsid w:val="005756FB"/>
    <w:rsid w:val="00580832"/>
    <w:rsid w:val="005810A1"/>
    <w:rsid w:val="0058239B"/>
    <w:rsid w:val="00584766"/>
    <w:rsid w:val="00585A4D"/>
    <w:rsid w:val="00586FA1"/>
    <w:rsid w:val="005919E3"/>
    <w:rsid w:val="0059268A"/>
    <w:rsid w:val="005940ED"/>
    <w:rsid w:val="0059504C"/>
    <w:rsid w:val="0059528F"/>
    <w:rsid w:val="0059578E"/>
    <w:rsid w:val="005976B6"/>
    <w:rsid w:val="005A2686"/>
    <w:rsid w:val="005A2924"/>
    <w:rsid w:val="005A7A5C"/>
    <w:rsid w:val="005B7D4C"/>
    <w:rsid w:val="005C2FC8"/>
    <w:rsid w:val="005C3D70"/>
    <w:rsid w:val="005C5BE1"/>
    <w:rsid w:val="005C743F"/>
    <w:rsid w:val="005D5ACF"/>
    <w:rsid w:val="005D6044"/>
    <w:rsid w:val="005D7D3A"/>
    <w:rsid w:val="005E26CB"/>
    <w:rsid w:val="005E4E4D"/>
    <w:rsid w:val="005F01F7"/>
    <w:rsid w:val="005F1689"/>
    <w:rsid w:val="005F2A18"/>
    <w:rsid w:val="005F2CB6"/>
    <w:rsid w:val="005F5D0A"/>
    <w:rsid w:val="005F7F3C"/>
    <w:rsid w:val="0060020A"/>
    <w:rsid w:val="00601312"/>
    <w:rsid w:val="00602999"/>
    <w:rsid w:val="006035A1"/>
    <w:rsid w:val="00605C3B"/>
    <w:rsid w:val="00606DFB"/>
    <w:rsid w:val="006119A8"/>
    <w:rsid w:val="006128F0"/>
    <w:rsid w:val="006137B2"/>
    <w:rsid w:val="00615797"/>
    <w:rsid w:val="00616034"/>
    <w:rsid w:val="00617AD2"/>
    <w:rsid w:val="00621EFC"/>
    <w:rsid w:val="00624AC9"/>
    <w:rsid w:val="006268B8"/>
    <w:rsid w:val="0062691A"/>
    <w:rsid w:val="00626979"/>
    <w:rsid w:val="0063104E"/>
    <w:rsid w:val="00632A37"/>
    <w:rsid w:val="00634AF0"/>
    <w:rsid w:val="00636A33"/>
    <w:rsid w:val="006376B7"/>
    <w:rsid w:val="00642FFA"/>
    <w:rsid w:val="0064309A"/>
    <w:rsid w:val="0064356C"/>
    <w:rsid w:val="00643CF4"/>
    <w:rsid w:val="00654065"/>
    <w:rsid w:val="00655552"/>
    <w:rsid w:val="00655846"/>
    <w:rsid w:val="006563F4"/>
    <w:rsid w:val="00656E65"/>
    <w:rsid w:val="006578F8"/>
    <w:rsid w:val="006626FF"/>
    <w:rsid w:val="00662757"/>
    <w:rsid w:val="006635F9"/>
    <w:rsid w:val="00663790"/>
    <w:rsid w:val="00664EE2"/>
    <w:rsid w:val="0066673D"/>
    <w:rsid w:val="006673EA"/>
    <w:rsid w:val="00667DCF"/>
    <w:rsid w:val="006706FD"/>
    <w:rsid w:val="00671A31"/>
    <w:rsid w:val="006720ED"/>
    <w:rsid w:val="006720FA"/>
    <w:rsid w:val="006726B9"/>
    <w:rsid w:val="00672983"/>
    <w:rsid w:val="00677944"/>
    <w:rsid w:val="00677B79"/>
    <w:rsid w:val="00683C36"/>
    <w:rsid w:val="00683C64"/>
    <w:rsid w:val="0068723C"/>
    <w:rsid w:val="00687A1E"/>
    <w:rsid w:val="00690EBB"/>
    <w:rsid w:val="00694CA5"/>
    <w:rsid w:val="00697B3C"/>
    <w:rsid w:val="006A2198"/>
    <w:rsid w:val="006A2E6A"/>
    <w:rsid w:val="006B36B8"/>
    <w:rsid w:val="006B3F82"/>
    <w:rsid w:val="006B4DF7"/>
    <w:rsid w:val="006B6085"/>
    <w:rsid w:val="006C14A1"/>
    <w:rsid w:val="006C1C97"/>
    <w:rsid w:val="006C2620"/>
    <w:rsid w:val="006C2A98"/>
    <w:rsid w:val="006C2C8A"/>
    <w:rsid w:val="006C46C4"/>
    <w:rsid w:val="006C5B91"/>
    <w:rsid w:val="006C7760"/>
    <w:rsid w:val="006D4A47"/>
    <w:rsid w:val="006D6967"/>
    <w:rsid w:val="006E02AE"/>
    <w:rsid w:val="006E1541"/>
    <w:rsid w:val="006E255A"/>
    <w:rsid w:val="006F1FF7"/>
    <w:rsid w:val="006F2F47"/>
    <w:rsid w:val="006F313C"/>
    <w:rsid w:val="006F6CCE"/>
    <w:rsid w:val="006F7BE7"/>
    <w:rsid w:val="0070426A"/>
    <w:rsid w:val="007060B7"/>
    <w:rsid w:val="007068C8"/>
    <w:rsid w:val="007073B2"/>
    <w:rsid w:val="00711CC5"/>
    <w:rsid w:val="007125EA"/>
    <w:rsid w:val="007126DA"/>
    <w:rsid w:val="00712F95"/>
    <w:rsid w:val="007138DD"/>
    <w:rsid w:val="007218D6"/>
    <w:rsid w:val="00721DF4"/>
    <w:rsid w:val="007221F5"/>
    <w:rsid w:val="00724417"/>
    <w:rsid w:val="00726334"/>
    <w:rsid w:val="0072671E"/>
    <w:rsid w:val="007326DD"/>
    <w:rsid w:val="0073283D"/>
    <w:rsid w:val="00733903"/>
    <w:rsid w:val="00733AFE"/>
    <w:rsid w:val="0074148F"/>
    <w:rsid w:val="007437FF"/>
    <w:rsid w:val="007467F5"/>
    <w:rsid w:val="007505A8"/>
    <w:rsid w:val="00751843"/>
    <w:rsid w:val="0075209F"/>
    <w:rsid w:val="007533C0"/>
    <w:rsid w:val="00754AB8"/>
    <w:rsid w:val="00754BB6"/>
    <w:rsid w:val="00755106"/>
    <w:rsid w:val="00755EFF"/>
    <w:rsid w:val="00757657"/>
    <w:rsid w:val="00760C8A"/>
    <w:rsid w:val="00762F80"/>
    <w:rsid w:val="00765BE2"/>
    <w:rsid w:val="00766F09"/>
    <w:rsid w:val="0077009C"/>
    <w:rsid w:val="007712D3"/>
    <w:rsid w:val="00771EDD"/>
    <w:rsid w:val="00773E74"/>
    <w:rsid w:val="00773FB7"/>
    <w:rsid w:val="007744D4"/>
    <w:rsid w:val="007752D7"/>
    <w:rsid w:val="007769C6"/>
    <w:rsid w:val="00781384"/>
    <w:rsid w:val="00781DBD"/>
    <w:rsid w:val="00782C3C"/>
    <w:rsid w:val="007830FF"/>
    <w:rsid w:val="0078371D"/>
    <w:rsid w:val="00786EB5"/>
    <w:rsid w:val="0079095F"/>
    <w:rsid w:val="00794E7E"/>
    <w:rsid w:val="00795F80"/>
    <w:rsid w:val="00796BAF"/>
    <w:rsid w:val="0079758A"/>
    <w:rsid w:val="007A1D82"/>
    <w:rsid w:val="007A1E2C"/>
    <w:rsid w:val="007A3765"/>
    <w:rsid w:val="007A4E47"/>
    <w:rsid w:val="007A5BC0"/>
    <w:rsid w:val="007B09F8"/>
    <w:rsid w:val="007B115B"/>
    <w:rsid w:val="007B44BD"/>
    <w:rsid w:val="007B6622"/>
    <w:rsid w:val="007B734D"/>
    <w:rsid w:val="007C00FC"/>
    <w:rsid w:val="007C5B13"/>
    <w:rsid w:val="007C650D"/>
    <w:rsid w:val="007C738A"/>
    <w:rsid w:val="007C79E2"/>
    <w:rsid w:val="007D2FF1"/>
    <w:rsid w:val="007D4D21"/>
    <w:rsid w:val="007D5169"/>
    <w:rsid w:val="007D58A7"/>
    <w:rsid w:val="007E08B4"/>
    <w:rsid w:val="007E0B88"/>
    <w:rsid w:val="007E4C8F"/>
    <w:rsid w:val="007E56C0"/>
    <w:rsid w:val="007E6755"/>
    <w:rsid w:val="007E6FBC"/>
    <w:rsid w:val="007F5B6C"/>
    <w:rsid w:val="007F68B4"/>
    <w:rsid w:val="0080068E"/>
    <w:rsid w:val="008026FB"/>
    <w:rsid w:val="0080363C"/>
    <w:rsid w:val="00804FC8"/>
    <w:rsid w:val="00812CDA"/>
    <w:rsid w:val="00812E91"/>
    <w:rsid w:val="00813682"/>
    <w:rsid w:val="008146FE"/>
    <w:rsid w:val="00814CD6"/>
    <w:rsid w:val="00815066"/>
    <w:rsid w:val="00823E5E"/>
    <w:rsid w:val="0082504B"/>
    <w:rsid w:val="008277D3"/>
    <w:rsid w:val="00831E36"/>
    <w:rsid w:val="00832849"/>
    <w:rsid w:val="00832EC3"/>
    <w:rsid w:val="008333AE"/>
    <w:rsid w:val="008356D0"/>
    <w:rsid w:val="00837236"/>
    <w:rsid w:val="00837256"/>
    <w:rsid w:val="00840A0F"/>
    <w:rsid w:val="00840E86"/>
    <w:rsid w:val="00840FBC"/>
    <w:rsid w:val="00842C98"/>
    <w:rsid w:val="00844455"/>
    <w:rsid w:val="008521B7"/>
    <w:rsid w:val="00852C0A"/>
    <w:rsid w:val="00853058"/>
    <w:rsid w:val="008532C5"/>
    <w:rsid w:val="008536BB"/>
    <w:rsid w:val="0085697A"/>
    <w:rsid w:val="00860DEF"/>
    <w:rsid w:val="00864029"/>
    <w:rsid w:val="00864654"/>
    <w:rsid w:val="0087106F"/>
    <w:rsid w:val="00871283"/>
    <w:rsid w:val="00872B80"/>
    <w:rsid w:val="0087668C"/>
    <w:rsid w:val="008805D3"/>
    <w:rsid w:val="0088259A"/>
    <w:rsid w:val="00884365"/>
    <w:rsid w:val="00884E60"/>
    <w:rsid w:val="0088540F"/>
    <w:rsid w:val="008865E4"/>
    <w:rsid w:val="00890151"/>
    <w:rsid w:val="00890417"/>
    <w:rsid w:val="00891531"/>
    <w:rsid w:val="0089408B"/>
    <w:rsid w:val="008942A7"/>
    <w:rsid w:val="008957F2"/>
    <w:rsid w:val="00895887"/>
    <w:rsid w:val="008A2C0B"/>
    <w:rsid w:val="008A4125"/>
    <w:rsid w:val="008A5775"/>
    <w:rsid w:val="008B3103"/>
    <w:rsid w:val="008B724A"/>
    <w:rsid w:val="008B7289"/>
    <w:rsid w:val="008B7D3A"/>
    <w:rsid w:val="008D0EB9"/>
    <w:rsid w:val="008D1EAB"/>
    <w:rsid w:val="008D1F1A"/>
    <w:rsid w:val="008D3A61"/>
    <w:rsid w:val="008D6F58"/>
    <w:rsid w:val="008E1603"/>
    <w:rsid w:val="008E2D19"/>
    <w:rsid w:val="008E598C"/>
    <w:rsid w:val="008E64E3"/>
    <w:rsid w:val="008F4B6C"/>
    <w:rsid w:val="009017E2"/>
    <w:rsid w:val="00901A19"/>
    <w:rsid w:val="00901D8B"/>
    <w:rsid w:val="009025C5"/>
    <w:rsid w:val="00904504"/>
    <w:rsid w:val="00910077"/>
    <w:rsid w:val="0091160D"/>
    <w:rsid w:val="00912BC0"/>
    <w:rsid w:val="00913195"/>
    <w:rsid w:val="009140CE"/>
    <w:rsid w:val="00915194"/>
    <w:rsid w:val="00917F37"/>
    <w:rsid w:val="00924C50"/>
    <w:rsid w:val="0092585C"/>
    <w:rsid w:val="00926474"/>
    <w:rsid w:val="00926ADB"/>
    <w:rsid w:val="009272C0"/>
    <w:rsid w:val="00930D05"/>
    <w:rsid w:val="0093178A"/>
    <w:rsid w:val="009333A7"/>
    <w:rsid w:val="0093465D"/>
    <w:rsid w:val="00935A5D"/>
    <w:rsid w:val="00940274"/>
    <w:rsid w:val="00944679"/>
    <w:rsid w:val="00945C96"/>
    <w:rsid w:val="00947CC4"/>
    <w:rsid w:val="00951F7B"/>
    <w:rsid w:val="0095269C"/>
    <w:rsid w:val="00955942"/>
    <w:rsid w:val="00955E48"/>
    <w:rsid w:val="009561BC"/>
    <w:rsid w:val="009567AA"/>
    <w:rsid w:val="00960C51"/>
    <w:rsid w:val="00960DE7"/>
    <w:rsid w:val="00961B35"/>
    <w:rsid w:val="00964DA8"/>
    <w:rsid w:val="00966B33"/>
    <w:rsid w:val="009671B8"/>
    <w:rsid w:val="00970214"/>
    <w:rsid w:val="00971421"/>
    <w:rsid w:val="0097285C"/>
    <w:rsid w:val="009730BB"/>
    <w:rsid w:val="00974389"/>
    <w:rsid w:val="00974A62"/>
    <w:rsid w:val="00975808"/>
    <w:rsid w:val="009773DC"/>
    <w:rsid w:val="00977F3B"/>
    <w:rsid w:val="00980302"/>
    <w:rsid w:val="00980529"/>
    <w:rsid w:val="009810EA"/>
    <w:rsid w:val="009834F5"/>
    <w:rsid w:val="00986564"/>
    <w:rsid w:val="00986573"/>
    <w:rsid w:val="00986C77"/>
    <w:rsid w:val="0098769D"/>
    <w:rsid w:val="00987E6E"/>
    <w:rsid w:val="00996D18"/>
    <w:rsid w:val="009A62A4"/>
    <w:rsid w:val="009A6C23"/>
    <w:rsid w:val="009B34E8"/>
    <w:rsid w:val="009B3FC0"/>
    <w:rsid w:val="009B5A20"/>
    <w:rsid w:val="009C160D"/>
    <w:rsid w:val="009C3B40"/>
    <w:rsid w:val="009C4D89"/>
    <w:rsid w:val="009C57AB"/>
    <w:rsid w:val="009C5C24"/>
    <w:rsid w:val="009C660A"/>
    <w:rsid w:val="009D30B2"/>
    <w:rsid w:val="009D3AE0"/>
    <w:rsid w:val="009D3F59"/>
    <w:rsid w:val="009D51FA"/>
    <w:rsid w:val="009E388B"/>
    <w:rsid w:val="009E56F5"/>
    <w:rsid w:val="009E6E20"/>
    <w:rsid w:val="009E6FF0"/>
    <w:rsid w:val="009E759B"/>
    <w:rsid w:val="009F0621"/>
    <w:rsid w:val="009F09CC"/>
    <w:rsid w:val="009F1D10"/>
    <w:rsid w:val="009F2AFB"/>
    <w:rsid w:val="009F2FEE"/>
    <w:rsid w:val="009F3B5E"/>
    <w:rsid w:val="009F6544"/>
    <w:rsid w:val="009F7365"/>
    <w:rsid w:val="009F78DB"/>
    <w:rsid w:val="00A00CE1"/>
    <w:rsid w:val="00A013F4"/>
    <w:rsid w:val="00A04591"/>
    <w:rsid w:val="00A046CF"/>
    <w:rsid w:val="00A06403"/>
    <w:rsid w:val="00A07477"/>
    <w:rsid w:val="00A12C37"/>
    <w:rsid w:val="00A12CC8"/>
    <w:rsid w:val="00A13785"/>
    <w:rsid w:val="00A139B4"/>
    <w:rsid w:val="00A160F3"/>
    <w:rsid w:val="00A17037"/>
    <w:rsid w:val="00A206FC"/>
    <w:rsid w:val="00A301EC"/>
    <w:rsid w:val="00A324EB"/>
    <w:rsid w:val="00A32B0C"/>
    <w:rsid w:val="00A32CF6"/>
    <w:rsid w:val="00A3359A"/>
    <w:rsid w:val="00A33EAD"/>
    <w:rsid w:val="00A359A7"/>
    <w:rsid w:val="00A35B3A"/>
    <w:rsid w:val="00A35CD8"/>
    <w:rsid w:val="00A3609F"/>
    <w:rsid w:val="00A3614B"/>
    <w:rsid w:val="00A41D10"/>
    <w:rsid w:val="00A43419"/>
    <w:rsid w:val="00A44E1C"/>
    <w:rsid w:val="00A46883"/>
    <w:rsid w:val="00A46B2B"/>
    <w:rsid w:val="00A47CB4"/>
    <w:rsid w:val="00A51E53"/>
    <w:rsid w:val="00A54087"/>
    <w:rsid w:val="00A5520C"/>
    <w:rsid w:val="00A55B62"/>
    <w:rsid w:val="00A57529"/>
    <w:rsid w:val="00A628D9"/>
    <w:rsid w:val="00A62B22"/>
    <w:rsid w:val="00A62DB4"/>
    <w:rsid w:val="00A63CC2"/>
    <w:rsid w:val="00A672B5"/>
    <w:rsid w:val="00A72662"/>
    <w:rsid w:val="00A7299A"/>
    <w:rsid w:val="00A75479"/>
    <w:rsid w:val="00A77D04"/>
    <w:rsid w:val="00A80073"/>
    <w:rsid w:val="00A81C69"/>
    <w:rsid w:val="00A861FF"/>
    <w:rsid w:val="00A8715C"/>
    <w:rsid w:val="00A87605"/>
    <w:rsid w:val="00A90919"/>
    <w:rsid w:val="00A93E8F"/>
    <w:rsid w:val="00A95B1B"/>
    <w:rsid w:val="00A9742F"/>
    <w:rsid w:val="00A97C66"/>
    <w:rsid w:val="00AA1950"/>
    <w:rsid w:val="00AA6754"/>
    <w:rsid w:val="00AB099F"/>
    <w:rsid w:val="00AB6406"/>
    <w:rsid w:val="00AB765E"/>
    <w:rsid w:val="00AC22E4"/>
    <w:rsid w:val="00AC2602"/>
    <w:rsid w:val="00AC600B"/>
    <w:rsid w:val="00AD0334"/>
    <w:rsid w:val="00AD3B29"/>
    <w:rsid w:val="00AD3DBA"/>
    <w:rsid w:val="00AD4352"/>
    <w:rsid w:val="00AD66E1"/>
    <w:rsid w:val="00AD795C"/>
    <w:rsid w:val="00AD7F1B"/>
    <w:rsid w:val="00AE3056"/>
    <w:rsid w:val="00AE391D"/>
    <w:rsid w:val="00AE50C3"/>
    <w:rsid w:val="00AF0040"/>
    <w:rsid w:val="00AF26B8"/>
    <w:rsid w:val="00AF3E1D"/>
    <w:rsid w:val="00AF464B"/>
    <w:rsid w:val="00AF7654"/>
    <w:rsid w:val="00AF7E6E"/>
    <w:rsid w:val="00B00AD9"/>
    <w:rsid w:val="00B01135"/>
    <w:rsid w:val="00B014A1"/>
    <w:rsid w:val="00B023AE"/>
    <w:rsid w:val="00B03649"/>
    <w:rsid w:val="00B04D45"/>
    <w:rsid w:val="00B07D45"/>
    <w:rsid w:val="00B11B0F"/>
    <w:rsid w:val="00B1336C"/>
    <w:rsid w:val="00B138A7"/>
    <w:rsid w:val="00B149D6"/>
    <w:rsid w:val="00B150DA"/>
    <w:rsid w:val="00B16F4E"/>
    <w:rsid w:val="00B21A6A"/>
    <w:rsid w:val="00B230EA"/>
    <w:rsid w:val="00B25156"/>
    <w:rsid w:val="00B25158"/>
    <w:rsid w:val="00B2533D"/>
    <w:rsid w:val="00B26011"/>
    <w:rsid w:val="00B26894"/>
    <w:rsid w:val="00B37BBD"/>
    <w:rsid w:val="00B4351A"/>
    <w:rsid w:val="00B436F9"/>
    <w:rsid w:val="00B43D35"/>
    <w:rsid w:val="00B447EF"/>
    <w:rsid w:val="00B4727B"/>
    <w:rsid w:val="00B52E69"/>
    <w:rsid w:val="00B540DF"/>
    <w:rsid w:val="00B54293"/>
    <w:rsid w:val="00B55A1E"/>
    <w:rsid w:val="00B561D5"/>
    <w:rsid w:val="00B56674"/>
    <w:rsid w:val="00B576E7"/>
    <w:rsid w:val="00B60BE0"/>
    <w:rsid w:val="00B610B3"/>
    <w:rsid w:val="00B62C33"/>
    <w:rsid w:val="00B62F32"/>
    <w:rsid w:val="00B63D26"/>
    <w:rsid w:val="00B67144"/>
    <w:rsid w:val="00B71019"/>
    <w:rsid w:val="00B72709"/>
    <w:rsid w:val="00B727E3"/>
    <w:rsid w:val="00B72B1A"/>
    <w:rsid w:val="00B72B45"/>
    <w:rsid w:val="00B73205"/>
    <w:rsid w:val="00B755DF"/>
    <w:rsid w:val="00B826E3"/>
    <w:rsid w:val="00B82CDF"/>
    <w:rsid w:val="00B83785"/>
    <w:rsid w:val="00B83F8A"/>
    <w:rsid w:val="00B85808"/>
    <w:rsid w:val="00B863D0"/>
    <w:rsid w:val="00B87109"/>
    <w:rsid w:val="00B873D5"/>
    <w:rsid w:val="00B9069F"/>
    <w:rsid w:val="00B907B1"/>
    <w:rsid w:val="00B916C5"/>
    <w:rsid w:val="00B92213"/>
    <w:rsid w:val="00B9327E"/>
    <w:rsid w:val="00B93BF2"/>
    <w:rsid w:val="00B963D4"/>
    <w:rsid w:val="00B963DC"/>
    <w:rsid w:val="00BA0A5E"/>
    <w:rsid w:val="00BA157B"/>
    <w:rsid w:val="00BA1F1A"/>
    <w:rsid w:val="00BA238C"/>
    <w:rsid w:val="00BA38E9"/>
    <w:rsid w:val="00BA4B00"/>
    <w:rsid w:val="00BA674A"/>
    <w:rsid w:val="00BA7601"/>
    <w:rsid w:val="00BB0235"/>
    <w:rsid w:val="00BB0D9D"/>
    <w:rsid w:val="00BB786F"/>
    <w:rsid w:val="00BC38ED"/>
    <w:rsid w:val="00BC3EEE"/>
    <w:rsid w:val="00BC6C5A"/>
    <w:rsid w:val="00BC7ADC"/>
    <w:rsid w:val="00BD1407"/>
    <w:rsid w:val="00BD1C1A"/>
    <w:rsid w:val="00BD3443"/>
    <w:rsid w:val="00BD347B"/>
    <w:rsid w:val="00BE39C1"/>
    <w:rsid w:val="00BF1340"/>
    <w:rsid w:val="00BF1FC8"/>
    <w:rsid w:val="00BF3363"/>
    <w:rsid w:val="00BF3899"/>
    <w:rsid w:val="00BF5E89"/>
    <w:rsid w:val="00BF6A8F"/>
    <w:rsid w:val="00C0741B"/>
    <w:rsid w:val="00C07F5C"/>
    <w:rsid w:val="00C124D7"/>
    <w:rsid w:val="00C12F48"/>
    <w:rsid w:val="00C148C7"/>
    <w:rsid w:val="00C15443"/>
    <w:rsid w:val="00C16B6C"/>
    <w:rsid w:val="00C241AA"/>
    <w:rsid w:val="00C2423A"/>
    <w:rsid w:val="00C271AD"/>
    <w:rsid w:val="00C316D3"/>
    <w:rsid w:val="00C32490"/>
    <w:rsid w:val="00C32608"/>
    <w:rsid w:val="00C32A6B"/>
    <w:rsid w:val="00C3462A"/>
    <w:rsid w:val="00C34738"/>
    <w:rsid w:val="00C36875"/>
    <w:rsid w:val="00C3764D"/>
    <w:rsid w:val="00C379D6"/>
    <w:rsid w:val="00C40D4B"/>
    <w:rsid w:val="00C43983"/>
    <w:rsid w:val="00C47512"/>
    <w:rsid w:val="00C47BD3"/>
    <w:rsid w:val="00C50EF8"/>
    <w:rsid w:val="00C53686"/>
    <w:rsid w:val="00C53914"/>
    <w:rsid w:val="00C60B34"/>
    <w:rsid w:val="00C620D3"/>
    <w:rsid w:val="00C64095"/>
    <w:rsid w:val="00C65450"/>
    <w:rsid w:val="00C672BC"/>
    <w:rsid w:val="00C67FBB"/>
    <w:rsid w:val="00C71228"/>
    <w:rsid w:val="00C73F89"/>
    <w:rsid w:val="00C75382"/>
    <w:rsid w:val="00C77010"/>
    <w:rsid w:val="00C83985"/>
    <w:rsid w:val="00C83F54"/>
    <w:rsid w:val="00C87112"/>
    <w:rsid w:val="00C87E85"/>
    <w:rsid w:val="00C929AB"/>
    <w:rsid w:val="00C95064"/>
    <w:rsid w:val="00C956D7"/>
    <w:rsid w:val="00CA028C"/>
    <w:rsid w:val="00CA3182"/>
    <w:rsid w:val="00CA4FA8"/>
    <w:rsid w:val="00CA5D11"/>
    <w:rsid w:val="00CA6E3C"/>
    <w:rsid w:val="00CB231F"/>
    <w:rsid w:val="00CC09D0"/>
    <w:rsid w:val="00CC53B3"/>
    <w:rsid w:val="00CC6476"/>
    <w:rsid w:val="00CD032A"/>
    <w:rsid w:val="00CD0A54"/>
    <w:rsid w:val="00CD0F79"/>
    <w:rsid w:val="00CD24EA"/>
    <w:rsid w:val="00CD3E02"/>
    <w:rsid w:val="00CD4F0D"/>
    <w:rsid w:val="00CD575B"/>
    <w:rsid w:val="00CD694A"/>
    <w:rsid w:val="00CD7EAB"/>
    <w:rsid w:val="00CE1097"/>
    <w:rsid w:val="00CE2548"/>
    <w:rsid w:val="00CE278A"/>
    <w:rsid w:val="00CE54D8"/>
    <w:rsid w:val="00CE5F38"/>
    <w:rsid w:val="00CF0443"/>
    <w:rsid w:val="00CF1DD5"/>
    <w:rsid w:val="00CF2DDA"/>
    <w:rsid w:val="00CF3177"/>
    <w:rsid w:val="00CF58B4"/>
    <w:rsid w:val="00D02E6D"/>
    <w:rsid w:val="00D0384D"/>
    <w:rsid w:val="00D057A4"/>
    <w:rsid w:val="00D0623D"/>
    <w:rsid w:val="00D071BA"/>
    <w:rsid w:val="00D12230"/>
    <w:rsid w:val="00D14F0D"/>
    <w:rsid w:val="00D2034B"/>
    <w:rsid w:val="00D21957"/>
    <w:rsid w:val="00D2268F"/>
    <w:rsid w:val="00D237A1"/>
    <w:rsid w:val="00D25990"/>
    <w:rsid w:val="00D27DB1"/>
    <w:rsid w:val="00D3050F"/>
    <w:rsid w:val="00D340B6"/>
    <w:rsid w:val="00D36DE8"/>
    <w:rsid w:val="00D37046"/>
    <w:rsid w:val="00D456CE"/>
    <w:rsid w:val="00D4758C"/>
    <w:rsid w:val="00D50F4E"/>
    <w:rsid w:val="00D519E2"/>
    <w:rsid w:val="00D53758"/>
    <w:rsid w:val="00D55345"/>
    <w:rsid w:val="00D60298"/>
    <w:rsid w:val="00D603F4"/>
    <w:rsid w:val="00D62C1A"/>
    <w:rsid w:val="00D64C03"/>
    <w:rsid w:val="00D6561C"/>
    <w:rsid w:val="00D6735E"/>
    <w:rsid w:val="00D736D2"/>
    <w:rsid w:val="00D73F6E"/>
    <w:rsid w:val="00D74B5D"/>
    <w:rsid w:val="00D7722D"/>
    <w:rsid w:val="00D8027A"/>
    <w:rsid w:val="00D80C73"/>
    <w:rsid w:val="00D834B5"/>
    <w:rsid w:val="00D847BA"/>
    <w:rsid w:val="00D85053"/>
    <w:rsid w:val="00D91457"/>
    <w:rsid w:val="00D93E06"/>
    <w:rsid w:val="00D9417D"/>
    <w:rsid w:val="00D96033"/>
    <w:rsid w:val="00D96EAA"/>
    <w:rsid w:val="00D97E3C"/>
    <w:rsid w:val="00DA1895"/>
    <w:rsid w:val="00DA1903"/>
    <w:rsid w:val="00DA4AC1"/>
    <w:rsid w:val="00DA52A6"/>
    <w:rsid w:val="00DA697E"/>
    <w:rsid w:val="00DB23F6"/>
    <w:rsid w:val="00DB4DA7"/>
    <w:rsid w:val="00DC1C8E"/>
    <w:rsid w:val="00DC358D"/>
    <w:rsid w:val="00DC443C"/>
    <w:rsid w:val="00DD1AE0"/>
    <w:rsid w:val="00DD4455"/>
    <w:rsid w:val="00DD5253"/>
    <w:rsid w:val="00DD63E9"/>
    <w:rsid w:val="00DD785D"/>
    <w:rsid w:val="00DD7D34"/>
    <w:rsid w:val="00DD7DCB"/>
    <w:rsid w:val="00DE3E33"/>
    <w:rsid w:val="00DE534A"/>
    <w:rsid w:val="00DE755F"/>
    <w:rsid w:val="00DF64C9"/>
    <w:rsid w:val="00DF7EE3"/>
    <w:rsid w:val="00DF7F8C"/>
    <w:rsid w:val="00E0100E"/>
    <w:rsid w:val="00E05D57"/>
    <w:rsid w:val="00E11F46"/>
    <w:rsid w:val="00E12680"/>
    <w:rsid w:val="00E13AE3"/>
    <w:rsid w:val="00E13CC7"/>
    <w:rsid w:val="00E149AB"/>
    <w:rsid w:val="00E15D88"/>
    <w:rsid w:val="00E17727"/>
    <w:rsid w:val="00E205F6"/>
    <w:rsid w:val="00E209AA"/>
    <w:rsid w:val="00E30746"/>
    <w:rsid w:val="00E31C09"/>
    <w:rsid w:val="00E32956"/>
    <w:rsid w:val="00E36C46"/>
    <w:rsid w:val="00E41042"/>
    <w:rsid w:val="00E421F0"/>
    <w:rsid w:val="00E42A6C"/>
    <w:rsid w:val="00E4767B"/>
    <w:rsid w:val="00E4779F"/>
    <w:rsid w:val="00E614D8"/>
    <w:rsid w:val="00E61B06"/>
    <w:rsid w:val="00E63182"/>
    <w:rsid w:val="00E6343E"/>
    <w:rsid w:val="00E665DA"/>
    <w:rsid w:val="00E70C4E"/>
    <w:rsid w:val="00E71BBA"/>
    <w:rsid w:val="00E735C7"/>
    <w:rsid w:val="00E754B9"/>
    <w:rsid w:val="00E7574D"/>
    <w:rsid w:val="00E75D49"/>
    <w:rsid w:val="00E84E8D"/>
    <w:rsid w:val="00E85EAF"/>
    <w:rsid w:val="00E875A3"/>
    <w:rsid w:val="00E90046"/>
    <w:rsid w:val="00E93937"/>
    <w:rsid w:val="00E93DE4"/>
    <w:rsid w:val="00EA12EA"/>
    <w:rsid w:val="00EA2103"/>
    <w:rsid w:val="00EA27B2"/>
    <w:rsid w:val="00EA403D"/>
    <w:rsid w:val="00EA4277"/>
    <w:rsid w:val="00EA538F"/>
    <w:rsid w:val="00EA6053"/>
    <w:rsid w:val="00EA6438"/>
    <w:rsid w:val="00EB4085"/>
    <w:rsid w:val="00EB55FD"/>
    <w:rsid w:val="00EB72BD"/>
    <w:rsid w:val="00EB79DB"/>
    <w:rsid w:val="00EB7A8B"/>
    <w:rsid w:val="00EB7E67"/>
    <w:rsid w:val="00EB7F60"/>
    <w:rsid w:val="00EC032F"/>
    <w:rsid w:val="00EC0DF4"/>
    <w:rsid w:val="00EC1610"/>
    <w:rsid w:val="00EC2999"/>
    <w:rsid w:val="00EC324C"/>
    <w:rsid w:val="00EC3693"/>
    <w:rsid w:val="00EC4F85"/>
    <w:rsid w:val="00EC75A5"/>
    <w:rsid w:val="00EC77AC"/>
    <w:rsid w:val="00ED1A6D"/>
    <w:rsid w:val="00ED238E"/>
    <w:rsid w:val="00ED2B15"/>
    <w:rsid w:val="00ED4CEF"/>
    <w:rsid w:val="00ED7300"/>
    <w:rsid w:val="00EE0E63"/>
    <w:rsid w:val="00EE1DC9"/>
    <w:rsid w:val="00EE5BA0"/>
    <w:rsid w:val="00EE671A"/>
    <w:rsid w:val="00EE6815"/>
    <w:rsid w:val="00EE74DD"/>
    <w:rsid w:val="00EF455B"/>
    <w:rsid w:val="00EF52CE"/>
    <w:rsid w:val="00EF5829"/>
    <w:rsid w:val="00F01507"/>
    <w:rsid w:val="00F02022"/>
    <w:rsid w:val="00F020DB"/>
    <w:rsid w:val="00F021EB"/>
    <w:rsid w:val="00F04EF5"/>
    <w:rsid w:val="00F05041"/>
    <w:rsid w:val="00F063D9"/>
    <w:rsid w:val="00F110DA"/>
    <w:rsid w:val="00F11418"/>
    <w:rsid w:val="00F12C93"/>
    <w:rsid w:val="00F13F34"/>
    <w:rsid w:val="00F168D7"/>
    <w:rsid w:val="00F1747D"/>
    <w:rsid w:val="00F2276F"/>
    <w:rsid w:val="00F22F7B"/>
    <w:rsid w:val="00F232C1"/>
    <w:rsid w:val="00F23F87"/>
    <w:rsid w:val="00F25BE3"/>
    <w:rsid w:val="00F27039"/>
    <w:rsid w:val="00F30ADD"/>
    <w:rsid w:val="00F330CA"/>
    <w:rsid w:val="00F33AA1"/>
    <w:rsid w:val="00F34848"/>
    <w:rsid w:val="00F41B97"/>
    <w:rsid w:val="00F420A7"/>
    <w:rsid w:val="00F45A95"/>
    <w:rsid w:val="00F45DF2"/>
    <w:rsid w:val="00F470E3"/>
    <w:rsid w:val="00F50BAB"/>
    <w:rsid w:val="00F51085"/>
    <w:rsid w:val="00F51A1F"/>
    <w:rsid w:val="00F52325"/>
    <w:rsid w:val="00F54D97"/>
    <w:rsid w:val="00F56BC3"/>
    <w:rsid w:val="00F56F67"/>
    <w:rsid w:val="00F573E3"/>
    <w:rsid w:val="00F57F90"/>
    <w:rsid w:val="00F60BB8"/>
    <w:rsid w:val="00F61327"/>
    <w:rsid w:val="00F62CFC"/>
    <w:rsid w:val="00F62F3B"/>
    <w:rsid w:val="00F63570"/>
    <w:rsid w:val="00F64832"/>
    <w:rsid w:val="00F652AE"/>
    <w:rsid w:val="00F70C4F"/>
    <w:rsid w:val="00F71B1C"/>
    <w:rsid w:val="00F76C26"/>
    <w:rsid w:val="00F7763E"/>
    <w:rsid w:val="00F778FA"/>
    <w:rsid w:val="00F808B2"/>
    <w:rsid w:val="00F81CB4"/>
    <w:rsid w:val="00F83271"/>
    <w:rsid w:val="00F83A1C"/>
    <w:rsid w:val="00F843C7"/>
    <w:rsid w:val="00F8598D"/>
    <w:rsid w:val="00F90312"/>
    <w:rsid w:val="00F9218D"/>
    <w:rsid w:val="00F9398F"/>
    <w:rsid w:val="00F9640F"/>
    <w:rsid w:val="00F96EA3"/>
    <w:rsid w:val="00FA0C02"/>
    <w:rsid w:val="00FA1C3A"/>
    <w:rsid w:val="00FA4951"/>
    <w:rsid w:val="00FA76AC"/>
    <w:rsid w:val="00FA76DD"/>
    <w:rsid w:val="00FB0A0E"/>
    <w:rsid w:val="00FB26CD"/>
    <w:rsid w:val="00FB3751"/>
    <w:rsid w:val="00FB4F52"/>
    <w:rsid w:val="00FB55DF"/>
    <w:rsid w:val="00FC286A"/>
    <w:rsid w:val="00FC320A"/>
    <w:rsid w:val="00FC5182"/>
    <w:rsid w:val="00FC5B35"/>
    <w:rsid w:val="00FC7ED6"/>
    <w:rsid w:val="00FD16DA"/>
    <w:rsid w:val="00FD1CA8"/>
    <w:rsid w:val="00FD1EBF"/>
    <w:rsid w:val="00FD3198"/>
    <w:rsid w:val="00FE16BA"/>
    <w:rsid w:val="00FE5255"/>
    <w:rsid w:val="00FE6420"/>
    <w:rsid w:val="00FE74E0"/>
    <w:rsid w:val="00FF05D6"/>
    <w:rsid w:val="00FF092E"/>
    <w:rsid w:val="00FF378B"/>
    <w:rsid w:val="00FF39E1"/>
    <w:rsid w:val="00FF4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2A40"/>
  <w15:docId w15:val="{2E6D7A75-2B2A-488F-8D53-59443A4A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A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14165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4165D"/>
  </w:style>
  <w:style w:type="paragraph" w:styleId="Stopka">
    <w:name w:val="footer"/>
    <w:basedOn w:val="Normalny"/>
    <w:link w:val="StopkaZnak"/>
    <w:uiPriority w:val="99"/>
    <w:unhideWhenUsed/>
    <w:rsid w:val="00141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65D"/>
  </w:style>
  <w:style w:type="paragraph" w:styleId="Tekstdymka">
    <w:name w:val="Balloon Text"/>
    <w:basedOn w:val="Normalny"/>
    <w:link w:val="TekstdymkaZnak"/>
    <w:uiPriority w:val="99"/>
    <w:semiHidden/>
    <w:unhideWhenUsed/>
    <w:rsid w:val="007B66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622"/>
    <w:rPr>
      <w:rFonts w:ascii="Segoe UI" w:hAnsi="Segoe UI" w:cs="Segoe UI"/>
      <w:sz w:val="18"/>
      <w:szCs w:val="18"/>
    </w:rPr>
  </w:style>
  <w:style w:type="paragraph" w:styleId="Tekstprzypisukocowego">
    <w:name w:val="endnote text"/>
    <w:basedOn w:val="Normalny"/>
    <w:link w:val="TekstprzypisukocowegoZnak"/>
    <w:uiPriority w:val="99"/>
    <w:unhideWhenUsed/>
    <w:rsid w:val="00030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030A82"/>
    <w:rPr>
      <w:sz w:val="20"/>
      <w:szCs w:val="20"/>
    </w:rPr>
  </w:style>
  <w:style w:type="character" w:styleId="Odwoanieprzypisukocowego">
    <w:name w:val="endnote reference"/>
    <w:basedOn w:val="Domylnaczcionkaakapitu"/>
    <w:uiPriority w:val="99"/>
    <w:semiHidden/>
    <w:unhideWhenUsed/>
    <w:rsid w:val="00030A82"/>
    <w:rPr>
      <w:vertAlign w:val="superscript"/>
    </w:rPr>
  </w:style>
  <w:style w:type="paragraph" w:styleId="Tekstprzypisudolnego">
    <w:name w:val="footnote text"/>
    <w:basedOn w:val="Normalny"/>
    <w:link w:val="TekstprzypisudolnegoZnak"/>
    <w:uiPriority w:val="99"/>
    <w:unhideWhenUsed/>
    <w:rsid w:val="00AA67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A6754"/>
    <w:rPr>
      <w:sz w:val="20"/>
      <w:szCs w:val="20"/>
    </w:rPr>
  </w:style>
  <w:style w:type="character" w:styleId="Odwoanieprzypisudolnego">
    <w:name w:val="footnote reference"/>
    <w:basedOn w:val="Domylnaczcionkaakapitu"/>
    <w:uiPriority w:val="99"/>
    <w:semiHidden/>
    <w:unhideWhenUsed/>
    <w:rsid w:val="00AA6754"/>
    <w:rPr>
      <w:vertAlign w:val="superscript"/>
    </w:rPr>
  </w:style>
  <w:style w:type="paragraph" w:customStyle="1" w:styleId="Default">
    <w:name w:val="Default"/>
    <w:rsid w:val="005429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7">
    <w:name w:val="Pa37"/>
    <w:basedOn w:val="Normalny"/>
    <w:next w:val="Normalny"/>
    <w:uiPriority w:val="99"/>
    <w:rsid w:val="00421073"/>
    <w:pPr>
      <w:autoSpaceDE w:val="0"/>
      <w:autoSpaceDN w:val="0"/>
      <w:adjustRightInd w:val="0"/>
      <w:spacing w:after="0" w:line="181" w:lineRule="atLeast"/>
    </w:pPr>
    <w:rPr>
      <w:rFonts w:ascii="EAMIMQ+Calibri-Bold" w:hAnsi="EAMIMQ+Calibri-Bold"/>
      <w:sz w:val="24"/>
      <w:szCs w:val="24"/>
    </w:rPr>
  </w:style>
  <w:style w:type="character" w:customStyle="1" w:styleId="A21">
    <w:name w:val="A21"/>
    <w:uiPriority w:val="99"/>
    <w:rsid w:val="00421073"/>
    <w:rPr>
      <w:rFonts w:ascii="Calibri" w:hAnsi="Calibri" w:cs="Calibri"/>
      <w:b/>
      <w:bCs/>
      <w:color w:val="000000"/>
      <w:sz w:val="16"/>
      <w:szCs w:val="16"/>
    </w:rPr>
  </w:style>
  <w:style w:type="character" w:styleId="Hipercze">
    <w:name w:val="Hyperlink"/>
    <w:basedOn w:val="Domylnaczcionkaakapitu"/>
    <w:uiPriority w:val="99"/>
    <w:unhideWhenUsed/>
    <w:rsid w:val="002A3402"/>
    <w:rPr>
      <w:color w:val="0000FF"/>
      <w:u w:val="single"/>
    </w:rPr>
  </w:style>
  <w:style w:type="paragraph" w:styleId="Bezodstpw">
    <w:name w:val="No Spacing"/>
    <w:uiPriority w:val="1"/>
    <w:qFormat/>
    <w:rsid w:val="00960C51"/>
    <w:pPr>
      <w:spacing w:after="0" w:line="240" w:lineRule="auto"/>
    </w:pPr>
  </w:style>
  <w:style w:type="character" w:styleId="Odwoaniedokomentarza">
    <w:name w:val="annotation reference"/>
    <w:basedOn w:val="Domylnaczcionkaakapitu"/>
    <w:uiPriority w:val="99"/>
    <w:semiHidden/>
    <w:unhideWhenUsed/>
    <w:rsid w:val="002C030E"/>
    <w:rPr>
      <w:sz w:val="16"/>
      <w:szCs w:val="16"/>
    </w:rPr>
  </w:style>
  <w:style w:type="paragraph" w:styleId="Tekstkomentarza">
    <w:name w:val="annotation text"/>
    <w:basedOn w:val="Normalny"/>
    <w:link w:val="TekstkomentarzaZnak"/>
    <w:uiPriority w:val="99"/>
    <w:semiHidden/>
    <w:unhideWhenUsed/>
    <w:rsid w:val="002C03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30E"/>
    <w:rPr>
      <w:sz w:val="20"/>
      <w:szCs w:val="20"/>
    </w:rPr>
  </w:style>
  <w:style w:type="paragraph" w:styleId="Tematkomentarza">
    <w:name w:val="annotation subject"/>
    <w:basedOn w:val="Tekstkomentarza"/>
    <w:next w:val="Tekstkomentarza"/>
    <w:link w:val="TematkomentarzaZnak"/>
    <w:uiPriority w:val="99"/>
    <w:semiHidden/>
    <w:unhideWhenUsed/>
    <w:rsid w:val="002C030E"/>
    <w:rPr>
      <w:b/>
      <w:bCs/>
    </w:rPr>
  </w:style>
  <w:style w:type="character" w:customStyle="1" w:styleId="TematkomentarzaZnak">
    <w:name w:val="Temat komentarza Znak"/>
    <w:basedOn w:val="TekstkomentarzaZnak"/>
    <w:link w:val="Tematkomentarza"/>
    <w:uiPriority w:val="99"/>
    <w:semiHidden/>
    <w:rsid w:val="002C0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8875">
      <w:bodyDiv w:val="1"/>
      <w:marLeft w:val="0"/>
      <w:marRight w:val="0"/>
      <w:marTop w:val="0"/>
      <w:marBottom w:val="0"/>
      <w:divBdr>
        <w:top w:val="none" w:sz="0" w:space="0" w:color="auto"/>
        <w:left w:val="none" w:sz="0" w:space="0" w:color="auto"/>
        <w:bottom w:val="none" w:sz="0" w:space="0" w:color="auto"/>
        <w:right w:val="none" w:sz="0" w:space="0" w:color="auto"/>
      </w:divBdr>
    </w:div>
    <w:div w:id="241913181">
      <w:bodyDiv w:val="1"/>
      <w:marLeft w:val="0"/>
      <w:marRight w:val="0"/>
      <w:marTop w:val="0"/>
      <w:marBottom w:val="0"/>
      <w:divBdr>
        <w:top w:val="none" w:sz="0" w:space="0" w:color="auto"/>
        <w:left w:val="none" w:sz="0" w:space="0" w:color="auto"/>
        <w:bottom w:val="none" w:sz="0" w:space="0" w:color="auto"/>
        <w:right w:val="none" w:sz="0" w:space="0" w:color="auto"/>
      </w:divBdr>
    </w:div>
    <w:div w:id="248270414">
      <w:bodyDiv w:val="1"/>
      <w:marLeft w:val="0"/>
      <w:marRight w:val="0"/>
      <w:marTop w:val="0"/>
      <w:marBottom w:val="0"/>
      <w:divBdr>
        <w:top w:val="none" w:sz="0" w:space="0" w:color="auto"/>
        <w:left w:val="none" w:sz="0" w:space="0" w:color="auto"/>
        <w:bottom w:val="none" w:sz="0" w:space="0" w:color="auto"/>
        <w:right w:val="none" w:sz="0" w:space="0" w:color="auto"/>
      </w:divBdr>
    </w:div>
    <w:div w:id="390155918">
      <w:bodyDiv w:val="1"/>
      <w:marLeft w:val="0"/>
      <w:marRight w:val="0"/>
      <w:marTop w:val="0"/>
      <w:marBottom w:val="0"/>
      <w:divBdr>
        <w:top w:val="none" w:sz="0" w:space="0" w:color="auto"/>
        <w:left w:val="none" w:sz="0" w:space="0" w:color="auto"/>
        <w:bottom w:val="none" w:sz="0" w:space="0" w:color="auto"/>
        <w:right w:val="none" w:sz="0" w:space="0" w:color="auto"/>
      </w:divBdr>
      <w:divsChild>
        <w:div w:id="1365449249">
          <w:marLeft w:val="-173"/>
          <w:marRight w:val="-173"/>
          <w:marTop w:val="0"/>
          <w:marBottom w:val="0"/>
          <w:divBdr>
            <w:top w:val="none" w:sz="0" w:space="0" w:color="auto"/>
            <w:left w:val="none" w:sz="0" w:space="0" w:color="auto"/>
            <w:bottom w:val="none" w:sz="0" w:space="0" w:color="auto"/>
            <w:right w:val="none" w:sz="0" w:space="0" w:color="auto"/>
          </w:divBdr>
          <w:divsChild>
            <w:div w:id="1253467505">
              <w:marLeft w:val="0"/>
              <w:marRight w:val="0"/>
              <w:marTop w:val="0"/>
              <w:marBottom w:val="0"/>
              <w:divBdr>
                <w:top w:val="none" w:sz="0" w:space="0" w:color="auto"/>
                <w:left w:val="none" w:sz="0" w:space="0" w:color="auto"/>
                <w:bottom w:val="none" w:sz="0" w:space="0" w:color="auto"/>
                <w:right w:val="none" w:sz="0" w:space="0" w:color="auto"/>
              </w:divBdr>
              <w:divsChild>
                <w:div w:id="1685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026">
          <w:marLeft w:val="-173"/>
          <w:marRight w:val="-173"/>
          <w:marTop w:val="0"/>
          <w:marBottom w:val="0"/>
          <w:divBdr>
            <w:top w:val="none" w:sz="0" w:space="0" w:color="auto"/>
            <w:left w:val="none" w:sz="0" w:space="0" w:color="auto"/>
            <w:bottom w:val="none" w:sz="0" w:space="0" w:color="auto"/>
            <w:right w:val="none" w:sz="0" w:space="0" w:color="auto"/>
          </w:divBdr>
          <w:divsChild>
            <w:div w:id="51468708">
              <w:marLeft w:val="0"/>
              <w:marRight w:val="0"/>
              <w:marTop w:val="0"/>
              <w:marBottom w:val="0"/>
              <w:divBdr>
                <w:top w:val="none" w:sz="0" w:space="0" w:color="auto"/>
                <w:left w:val="none" w:sz="0" w:space="0" w:color="auto"/>
                <w:bottom w:val="none" w:sz="0" w:space="0" w:color="auto"/>
                <w:right w:val="none" w:sz="0" w:space="0" w:color="auto"/>
              </w:divBdr>
            </w:div>
            <w:div w:id="364445716">
              <w:marLeft w:val="0"/>
              <w:marRight w:val="0"/>
              <w:marTop w:val="0"/>
              <w:marBottom w:val="0"/>
              <w:divBdr>
                <w:top w:val="none" w:sz="0" w:space="0" w:color="auto"/>
                <w:left w:val="none" w:sz="0" w:space="0" w:color="auto"/>
                <w:bottom w:val="none" w:sz="0" w:space="0" w:color="auto"/>
                <w:right w:val="none" w:sz="0" w:space="0" w:color="auto"/>
              </w:divBdr>
              <w:divsChild>
                <w:div w:id="4652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2914">
          <w:marLeft w:val="-173"/>
          <w:marRight w:val="-173"/>
          <w:marTop w:val="0"/>
          <w:marBottom w:val="0"/>
          <w:divBdr>
            <w:top w:val="none" w:sz="0" w:space="0" w:color="auto"/>
            <w:left w:val="none" w:sz="0" w:space="0" w:color="auto"/>
            <w:bottom w:val="none" w:sz="0" w:space="0" w:color="auto"/>
            <w:right w:val="none" w:sz="0" w:space="0" w:color="auto"/>
          </w:divBdr>
          <w:divsChild>
            <w:div w:id="144048974">
              <w:marLeft w:val="0"/>
              <w:marRight w:val="0"/>
              <w:marTop w:val="0"/>
              <w:marBottom w:val="0"/>
              <w:divBdr>
                <w:top w:val="none" w:sz="0" w:space="0" w:color="auto"/>
                <w:left w:val="none" w:sz="0" w:space="0" w:color="auto"/>
                <w:bottom w:val="none" w:sz="0" w:space="0" w:color="auto"/>
                <w:right w:val="none" w:sz="0" w:space="0" w:color="auto"/>
              </w:divBdr>
            </w:div>
            <w:div w:id="107942569">
              <w:marLeft w:val="0"/>
              <w:marRight w:val="0"/>
              <w:marTop w:val="0"/>
              <w:marBottom w:val="0"/>
              <w:divBdr>
                <w:top w:val="none" w:sz="0" w:space="0" w:color="auto"/>
                <w:left w:val="none" w:sz="0" w:space="0" w:color="auto"/>
                <w:bottom w:val="none" w:sz="0" w:space="0" w:color="auto"/>
                <w:right w:val="none" w:sz="0" w:space="0" w:color="auto"/>
              </w:divBdr>
              <w:divsChild>
                <w:div w:id="12832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5484">
      <w:bodyDiv w:val="1"/>
      <w:marLeft w:val="0"/>
      <w:marRight w:val="0"/>
      <w:marTop w:val="0"/>
      <w:marBottom w:val="0"/>
      <w:divBdr>
        <w:top w:val="none" w:sz="0" w:space="0" w:color="auto"/>
        <w:left w:val="none" w:sz="0" w:space="0" w:color="auto"/>
        <w:bottom w:val="none" w:sz="0" w:space="0" w:color="auto"/>
        <w:right w:val="none" w:sz="0" w:space="0" w:color="auto"/>
      </w:divBdr>
      <w:divsChild>
        <w:div w:id="328532039">
          <w:marLeft w:val="0"/>
          <w:marRight w:val="0"/>
          <w:marTop w:val="0"/>
          <w:marBottom w:val="0"/>
          <w:divBdr>
            <w:top w:val="none" w:sz="0" w:space="0" w:color="auto"/>
            <w:left w:val="none" w:sz="0" w:space="0" w:color="auto"/>
            <w:bottom w:val="none" w:sz="0" w:space="0" w:color="auto"/>
            <w:right w:val="none" w:sz="0" w:space="0" w:color="auto"/>
          </w:divBdr>
        </w:div>
        <w:div w:id="676541141">
          <w:marLeft w:val="0"/>
          <w:marRight w:val="0"/>
          <w:marTop w:val="0"/>
          <w:marBottom w:val="0"/>
          <w:divBdr>
            <w:top w:val="none" w:sz="0" w:space="0" w:color="auto"/>
            <w:left w:val="none" w:sz="0" w:space="0" w:color="auto"/>
            <w:bottom w:val="none" w:sz="0" w:space="0" w:color="auto"/>
            <w:right w:val="none" w:sz="0" w:space="0" w:color="auto"/>
          </w:divBdr>
        </w:div>
      </w:divsChild>
    </w:div>
    <w:div w:id="460147600">
      <w:bodyDiv w:val="1"/>
      <w:marLeft w:val="0"/>
      <w:marRight w:val="0"/>
      <w:marTop w:val="0"/>
      <w:marBottom w:val="0"/>
      <w:divBdr>
        <w:top w:val="none" w:sz="0" w:space="0" w:color="auto"/>
        <w:left w:val="none" w:sz="0" w:space="0" w:color="auto"/>
        <w:bottom w:val="none" w:sz="0" w:space="0" w:color="auto"/>
        <w:right w:val="none" w:sz="0" w:space="0" w:color="auto"/>
      </w:divBdr>
      <w:divsChild>
        <w:div w:id="902066426">
          <w:marLeft w:val="0"/>
          <w:marRight w:val="0"/>
          <w:marTop w:val="0"/>
          <w:marBottom w:val="0"/>
          <w:divBdr>
            <w:top w:val="none" w:sz="0" w:space="0" w:color="auto"/>
            <w:left w:val="none" w:sz="0" w:space="0" w:color="auto"/>
            <w:bottom w:val="none" w:sz="0" w:space="0" w:color="auto"/>
            <w:right w:val="none" w:sz="0" w:space="0" w:color="auto"/>
          </w:divBdr>
        </w:div>
        <w:div w:id="1083642181">
          <w:marLeft w:val="0"/>
          <w:marRight w:val="0"/>
          <w:marTop w:val="0"/>
          <w:marBottom w:val="0"/>
          <w:divBdr>
            <w:top w:val="none" w:sz="0" w:space="0" w:color="auto"/>
            <w:left w:val="none" w:sz="0" w:space="0" w:color="auto"/>
            <w:bottom w:val="none" w:sz="0" w:space="0" w:color="auto"/>
            <w:right w:val="none" w:sz="0" w:space="0" w:color="auto"/>
          </w:divBdr>
        </w:div>
      </w:divsChild>
    </w:div>
    <w:div w:id="490100698">
      <w:bodyDiv w:val="1"/>
      <w:marLeft w:val="0"/>
      <w:marRight w:val="0"/>
      <w:marTop w:val="0"/>
      <w:marBottom w:val="0"/>
      <w:divBdr>
        <w:top w:val="none" w:sz="0" w:space="0" w:color="auto"/>
        <w:left w:val="none" w:sz="0" w:space="0" w:color="auto"/>
        <w:bottom w:val="none" w:sz="0" w:space="0" w:color="auto"/>
        <w:right w:val="none" w:sz="0" w:space="0" w:color="auto"/>
      </w:divBdr>
      <w:divsChild>
        <w:div w:id="128014175">
          <w:marLeft w:val="-161"/>
          <w:marRight w:val="-161"/>
          <w:marTop w:val="0"/>
          <w:marBottom w:val="0"/>
          <w:divBdr>
            <w:top w:val="none" w:sz="0" w:space="0" w:color="auto"/>
            <w:left w:val="none" w:sz="0" w:space="0" w:color="auto"/>
            <w:bottom w:val="none" w:sz="0" w:space="0" w:color="auto"/>
            <w:right w:val="none" w:sz="0" w:space="0" w:color="auto"/>
          </w:divBdr>
          <w:divsChild>
            <w:div w:id="341519376">
              <w:marLeft w:val="0"/>
              <w:marRight w:val="0"/>
              <w:marTop w:val="0"/>
              <w:marBottom w:val="0"/>
              <w:divBdr>
                <w:top w:val="none" w:sz="0" w:space="0" w:color="auto"/>
                <w:left w:val="none" w:sz="0" w:space="0" w:color="auto"/>
                <w:bottom w:val="none" w:sz="0" w:space="0" w:color="auto"/>
                <w:right w:val="none" w:sz="0" w:space="0" w:color="auto"/>
              </w:divBdr>
              <w:divsChild>
                <w:div w:id="9265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8764">
          <w:marLeft w:val="-161"/>
          <w:marRight w:val="-161"/>
          <w:marTop w:val="0"/>
          <w:marBottom w:val="0"/>
          <w:divBdr>
            <w:top w:val="none" w:sz="0" w:space="0" w:color="auto"/>
            <w:left w:val="none" w:sz="0" w:space="0" w:color="auto"/>
            <w:bottom w:val="none" w:sz="0" w:space="0" w:color="auto"/>
            <w:right w:val="none" w:sz="0" w:space="0" w:color="auto"/>
          </w:divBdr>
          <w:divsChild>
            <w:div w:id="2010477504">
              <w:marLeft w:val="0"/>
              <w:marRight w:val="0"/>
              <w:marTop w:val="0"/>
              <w:marBottom w:val="0"/>
              <w:divBdr>
                <w:top w:val="none" w:sz="0" w:space="0" w:color="auto"/>
                <w:left w:val="none" w:sz="0" w:space="0" w:color="auto"/>
                <w:bottom w:val="none" w:sz="0" w:space="0" w:color="auto"/>
                <w:right w:val="none" w:sz="0" w:space="0" w:color="auto"/>
              </w:divBdr>
            </w:div>
            <w:div w:id="1652557910">
              <w:marLeft w:val="0"/>
              <w:marRight w:val="0"/>
              <w:marTop w:val="0"/>
              <w:marBottom w:val="0"/>
              <w:divBdr>
                <w:top w:val="none" w:sz="0" w:space="0" w:color="auto"/>
                <w:left w:val="none" w:sz="0" w:space="0" w:color="auto"/>
                <w:bottom w:val="none" w:sz="0" w:space="0" w:color="auto"/>
                <w:right w:val="none" w:sz="0" w:space="0" w:color="auto"/>
              </w:divBdr>
              <w:divsChild>
                <w:div w:id="12187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40282">
          <w:marLeft w:val="-161"/>
          <w:marRight w:val="-161"/>
          <w:marTop w:val="0"/>
          <w:marBottom w:val="0"/>
          <w:divBdr>
            <w:top w:val="none" w:sz="0" w:space="0" w:color="auto"/>
            <w:left w:val="none" w:sz="0" w:space="0" w:color="auto"/>
            <w:bottom w:val="none" w:sz="0" w:space="0" w:color="auto"/>
            <w:right w:val="none" w:sz="0" w:space="0" w:color="auto"/>
          </w:divBdr>
          <w:divsChild>
            <w:div w:id="1520658027">
              <w:marLeft w:val="0"/>
              <w:marRight w:val="0"/>
              <w:marTop w:val="0"/>
              <w:marBottom w:val="0"/>
              <w:divBdr>
                <w:top w:val="none" w:sz="0" w:space="0" w:color="auto"/>
                <w:left w:val="none" w:sz="0" w:space="0" w:color="auto"/>
                <w:bottom w:val="none" w:sz="0" w:space="0" w:color="auto"/>
                <w:right w:val="none" w:sz="0" w:space="0" w:color="auto"/>
              </w:divBdr>
            </w:div>
            <w:div w:id="1893809919">
              <w:marLeft w:val="0"/>
              <w:marRight w:val="0"/>
              <w:marTop w:val="0"/>
              <w:marBottom w:val="0"/>
              <w:divBdr>
                <w:top w:val="none" w:sz="0" w:space="0" w:color="auto"/>
                <w:left w:val="none" w:sz="0" w:space="0" w:color="auto"/>
                <w:bottom w:val="none" w:sz="0" w:space="0" w:color="auto"/>
                <w:right w:val="none" w:sz="0" w:space="0" w:color="auto"/>
              </w:divBdr>
              <w:divsChild>
                <w:div w:id="1006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3138">
      <w:bodyDiv w:val="1"/>
      <w:marLeft w:val="0"/>
      <w:marRight w:val="0"/>
      <w:marTop w:val="0"/>
      <w:marBottom w:val="0"/>
      <w:divBdr>
        <w:top w:val="none" w:sz="0" w:space="0" w:color="auto"/>
        <w:left w:val="none" w:sz="0" w:space="0" w:color="auto"/>
        <w:bottom w:val="none" w:sz="0" w:space="0" w:color="auto"/>
        <w:right w:val="none" w:sz="0" w:space="0" w:color="auto"/>
      </w:divBdr>
    </w:div>
    <w:div w:id="546067104">
      <w:bodyDiv w:val="1"/>
      <w:marLeft w:val="0"/>
      <w:marRight w:val="0"/>
      <w:marTop w:val="0"/>
      <w:marBottom w:val="0"/>
      <w:divBdr>
        <w:top w:val="none" w:sz="0" w:space="0" w:color="auto"/>
        <w:left w:val="none" w:sz="0" w:space="0" w:color="auto"/>
        <w:bottom w:val="none" w:sz="0" w:space="0" w:color="auto"/>
        <w:right w:val="none" w:sz="0" w:space="0" w:color="auto"/>
      </w:divBdr>
      <w:divsChild>
        <w:div w:id="444231754">
          <w:marLeft w:val="-161"/>
          <w:marRight w:val="-161"/>
          <w:marTop w:val="0"/>
          <w:marBottom w:val="0"/>
          <w:divBdr>
            <w:top w:val="none" w:sz="0" w:space="0" w:color="auto"/>
            <w:left w:val="none" w:sz="0" w:space="0" w:color="auto"/>
            <w:bottom w:val="none" w:sz="0" w:space="0" w:color="auto"/>
            <w:right w:val="none" w:sz="0" w:space="0" w:color="auto"/>
          </w:divBdr>
          <w:divsChild>
            <w:div w:id="1853299061">
              <w:marLeft w:val="0"/>
              <w:marRight w:val="0"/>
              <w:marTop w:val="0"/>
              <w:marBottom w:val="0"/>
              <w:divBdr>
                <w:top w:val="none" w:sz="0" w:space="0" w:color="auto"/>
                <w:left w:val="none" w:sz="0" w:space="0" w:color="auto"/>
                <w:bottom w:val="none" w:sz="0" w:space="0" w:color="auto"/>
                <w:right w:val="none" w:sz="0" w:space="0" w:color="auto"/>
              </w:divBdr>
              <w:divsChild>
                <w:div w:id="4385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214">
          <w:marLeft w:val="-161"/>
          <w:marRight w:val="-161"/>
          <w:marTop w:val="0"/>
          <w:marBottom w:val="0"/>
          <w:divBdr>
            <w:top w:val="none" w:sz="0" w:space="0" w:color="auto"/>
            <w:left w:val="none" w:sz="0" w:space="0" w:color="auto"/>
            <w:bottom w:val="none" w:sz="0" w:space="0" w:color="auto"/>
            <w:right w:val="none" w:sz="0" w:space="0" w:color="auto"/>
          </w:divBdr>
          <w:divsChild>
            <w:div w:id="1685352326">
              <w:marLeft w:val="0"/>
              <w:marRight w:val="0"/>
              <w:marTop w:val="0"/>
              <w:marBottom w:val="0"/>
              <w:divBdr>
                <w:top w:val="none" w:sz="0" w:space="0" w:color="auto"/>
                <w:left w:val="none" w:sz="0" w:space="0" w:color="auto"/>
                <w:bottom w:val="none" w:sz="0" w:space="0" w:color="auto"/>
                <w:right w:val="none" w:sz="0" w:space="0" w:color="auto"/>
              </w:divBdr>
            </w:div>
            <w:div w:id="1944875309">
              <w:marLeft w:val="0"/>
              <w:marRight w:val="0"/>
              <w:marTop w:val="0"/>
              <w:marBottom w:val="0"/>
              <w:divBdr>
                <w:top w:val="none" w:sz="0" w:space="0" w:color="auto"/>
                <w:left w:val="none" w:sz="0" w:space="0" w:color="auto"/>
                <w:bottom w:val="none" w:sz="0" w:space="0" w:color="auto"/>
                <w:right w:val="none" w:sz="0" w:space="0" w:color="auto"/>
              </w:divBdr>
              <w:divsChild>
                <w:div w:id="1947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6762">
          <w:marLeft w:val="-161"/>
          <w:marRight w:val="-161"/>
          <w:marTop w:val="0"/>
          <w:marBottom w:val="0"/>
          <w:divBdr>
            <w:top w:val="none" w:sz="0" w:space="0" w:color="auto"/>
            <w:left w:val="none" w:sz="0" w:space="0" w:color="auto"/>
            <w:bottom w:val="none" w:sz="0" w:space="0" w:color="auto"/>
            <w:right w:val="none" w:sz="0" w:space="0" w:color="auto"/>
          </w:divBdr>
          <w:divsChild>
            <w:div w:id="1824079000">
              <w:marLeft w:val="0"/>
              <w:marRight w:val="0"/>
              <w:marTop w:val="0"/>
              <w:marBottom w:val="0"/>
              <w:divBdr>
                <w:top w:val="none" w:sz="0" w:space="0" w:color="auto"/>
                <w:left w:val="none" w:sz="0" w:space="0" w:color="auto"/>
                <w:bottom w:val="none" w:sz="0" w:space="0" w:color="auto"/>
                <w:right w:val="none" w:sz="0" w:space="0" w:color="auto"/>
              </w:divBdr>
            </w:div>
            <w:div w:id="273363125">
              <w:marLeft w:val="0"/>
              <w:marRight w:val="0"/>
              <w:marTop w:val="0"/>
              <w:marBottom w:val="0"/>
              <w:divBdr>
                <w:top w:val="none" w:sz="0" w:space="0" w:color="auto"/>
                <w:left w:val="none" w:sz="0" w:space="0" w:color="auto"/>
                <w:bottom w:val="none" w:sz="0" w:space="0" w:color="auto"/>
                <w:right w:val="none" w:sz="0" w:space="0" w:color="auto"/>
              </w:divBdr>
              <w:divsChild>
                <w:div w:id="8021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0783">
          <w:marLeft w:val="-161"/>
          <w:marRight w:val="-161"/>
          <w:marTop w:val="0"/>
          <w:marBottom w:val="0"/>
          <w:divBdr>
            <w:top w:val="none" w:sz="0" w:space="0" w:color="auto"/>
            <w:left w:val="none" w:sz="0" w:space="0" w:color="auto"/>
            <w:bottom w:val="none" w:sz="0" w:space="0" w:color="auto"/>
            <w:right w:val="none" w:sz="0" w:space="0" w:color="auto"/>
          </w:divBdr>
          <w:divsChild>
            <w:div w:id="1799881728">
              <w:marLeft w:val="0"/>
              <w:marRight w:val="0"/>
              <w:marTop w:val="0"/>
              <w:marBottom w:val="0"/>
              <w:divBdr>
                <w:top w:val="none" w:sz="0" w:space="0" w:color="auto"/>
                <w:left w:val="none" w:sz="0" w:space="0" w:color="auto"/>
                <w:bottom w:val="none" w:sz="0" w:space="0" w:color="auto"/>
                <w:right w:val="none" w:sz="0" w:space="0" w:color="auto"/>
              </w:divBdr>
            </w:div>
            <w:div w:id="1559977176">
              <w:marLeft w:val="0"/>
              <w:marRight w:val="0"/>
              <w:marTop w:val="0"/>
              <w:marBottom w:val="0"/>
              <w:divBdr>
                <w:top w:val="none" w:sz="0" w:space="0" w:color="auto"/>
                <w:left w:val="none" w:sz="0" w:space="0" w:color="auto"/>
                <w:bottom w:val="none" w:sz="0" w:space="0" w:color="auto"/>
                <w:right w:val="none" w:sz="0" w:space="0" w:color="auto"/>
              </w:divBdr>
              <w:divsChild>
                <w:div w:id="21279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5567">
          <w:marLeft w:val="-161"/>
          <w:marRight w:val="-161"/>
          <w:marTop w:val="0"/>
          <w:marBottom w:val="0"/>
          <w:divBdr>
            <w:top w:val="none" w:sz="0" w:space="0" w:color="auto"/>
            <w:left w:val="none" w:sz="0" w:space="0" w:color="auto"/>
            <w:bottom w:val="none" w:sz="0" w:space="0" w:color="auto"/>
            <w:right w:val="none" w:sz="0" w:space="0" w:color="auto"/>
          </w:divBdr>
          <w:divsChild>
            <w:div w:id="2122994185">
              <w:marLeft w:val="0"/>
              <w:marRight w:val="0"/>
              <w:marTop w:val="0"/>
              <w:marBottom w:val="0"/>
              <w:divBdr>
                <w:top w:val="none" w:sz="0" w:space="0" w:color="auto"/>
                <w:left w:val="none" w:sz="0" w:space="0" w:color="auto"/>
                <w:bottom w:val="none" w:sz="0" w:space="0" w:color="auto"/>
                <w:right w:val="none" w:sz="0" w:space="0" w:color="auto"/>
              </w:divBdr>
            </w:div>
            <w:div w:id="1342782005">
              <w:marLeft w:val="0"/>
              <w:marRight w:val="0"/>
              <w:marTop w:val="0"/>
              <w:marBottom w:val="0"/>
              <w:divBdr>
                <w:top w:val="none" w:sz="0" w:space="0" w:color="auto"/>
                <w:left w:val="none" w:sz="0" w:space="0" w:color="auto"/>
                <w:bottom w:val="none" w:sz="0" w:space="0" w:color="auto"/>
                <w:right w:val="none" w:sz="0" w:space="0" w:color="auto"/>
              </w:divBdr>
              <w:divsChild>
                <w:div w:id="11410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6839">
      <w:bodyDiv w:val="1"/>
      <w:marLeft w:val="0"/>
      <w:marRight w:val="0"/>
      <w:marTop w:val="0"/>
      <w:marBottom w:val="0"/>
      <w:divBdr>
        <w:top w:val="none" w:sz="0" w:space="0" w:color="auto"/>
        <w:left w:val="none" w:sz="0" w:space="0" w:color="auto"/>
        <w:bottom w:val="none" w:sz="0" w:space="0" w:color="auto"/>
        <w:right w:val="none" w:sz="0" w:space="0" w:color="auto"/>
      </w:divBdr>
      <w:divsChild>
        <w:div w:id="240602115">
          <w:marLeft w:val="-173"/>
          <w:marRight w:val="-173"/>
          <w:marTop w:val="0"/>
          <w:marBottom w:val="0"/>
          <w:divBdr>
            <w:top w:val="none" w:sz="0" w:space="0" w:color="auto"/>
            <w:left w:val="none" w:sz="0" w:space="0" w:color="auto"/>
            <w:bottom w:val="none" w:sz="0" w:space="0" w:color="auto"/>
            <w:right w:val="none" w:sz="0" w:space="0" w:color="auto"/>
          </w:divBdr>
          <w:divsChild>
            <w:div w:id="2141878708">
              <w:marLeft w:val="0"/>
              <w:marRight w:val="0"/>
              <w:marTop w:val="0"/>
              <w:marBottom w:val="0"/>
              <w:divBdr>
                <w:top w:val="none" w:sz="0" w:space="0" w:color="auto"/>
                <w:left w:val="none" w:sz="0" w:space="0" w:color="auto"/>
                <w:bottom w:val="none" w:sz="0" w:space="0" w:color="auto"/>
                <w:right w:val="none" w:sz="0" w:space="0" w:color="auto"/>
              </w:divBdr>
              <w:divsChild>
                <w:div w:id="6768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5950">
          <w:marLeft w:val="-173"/>
          <w:marRight w:val="-173"/>
          <w:marTop w:val="0"/>
          <w:marBottom w:val="0"/>
          <w:divBdr>
            <w:top w:val="none" w:sz="0" w:space="0" w:color="auto"/>
            <w:left w:val="none" w:sz="0" w:space="0" w:color="auto"/>
            <w:bottom w:val="none" w:sz="0" w:space="0" w:color="auto"/>
            <w:right w:val="none" w:sz="0" w:space="0" w:color="auto"/>
          </w:divBdr>
          <w:divsChild>
            <w:div w:id="986396211">
              <w:marLeft w:val="0"/>
              <w:marRight w:val="0"/>
              <w:marTop w:val="0"/>
              <w:marBottom w:val="0"/>
              <w:divBdr>
                <w:top w:val="none" w:sz="0" w:space="0" w:color="auto"/>
                <w:left w:val="none" w:sz="0" w:space="0" w:color="auto"/>
                <w:bottom w:val="none" w:sz="0" w:space="0" w:color="auto"/>
                <w:right w:val="none" w:sz="0" w:space="0" w:color="auto"/>
              </w:divBdr>
            </w:div>
            <w:div w:id="581986238">
              <w:marLeft w:val="0"/>
              <w:marRight w:val="0"/>
              <w:marTop w:val="0"/>
              <w:marBottom w:val="0"/>
              <w:divBdr>
                <w:top w:val="none" w:sz="0" w:space="0" w:color="auto"/>
                <w:left w:val="none" w:sz="0" w:space="0" w:color="auto"/>
                <w:bottom w:val="none" w:sz="0" w:space="0" w:color="auto"/>
                <w:right w:val="none" w:sz="0" w:space="0" w:color="auto"/>
              </w:divBdr>
              <w:divsChild>
                <w:div w:id="12462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4188">
          <w:marLeft w:val="-173"/>
          <w:marRight w:val="-173"/>
          <w:marTop w:val="0"/>
          <w:marBottom w:val="0"/>
          <w:divBdr>
            <w:top w:val="none" w:sz="0" w:space="0" w:color="auto"/>
            <w:left w:val="none" w:sz="0" w:space="0" w:color="auto"/>
            <w:bottom w:val="none" w:sz="0" w:space="0" w:color="auto"/>
            <w:right w:val="none" w:sz="0" w:space="0" w:color="auto"/>
          </w:divBdr>
          <w:divsChild>
            <w:div w:id="1022973154">
              <w:marLeft w:val="0"/>
              <w:marRight w:val="0"/>
              <w:marTop w:val="0"/>
              <w:marBottom w:val="0"/>
              <w:divBdr>
                <w:top w:val="none" w:sz="0" w:space="0" w:color="auto"/>
                <w:left w:val="none" w:sz="0" w:space="0" w:color="auto"/>
                <w:bottom w:val="none" w:sz="0" w:space="0" w:color="auto"/>
                <w:right w:val="none" w:sz="0" w:space="0" w:color="auto"/>
              </w:divBdr>
            </w:div>
            <w:div w:id="482087088">
              <w:marLeft w:val="0"/>
              <w:marRight w:val="0"/>
              <w:marTop w:val="0"/>
              <w:marBottom w:val="0"/>
              <w:divBdr>
                <w:top w:val="none" w:sz="0" w:space="0" w:color="auto"/>
                <w:left w:val="none" w:sz="0" w:space="0" w:color="auto"/>
                <w:bottom w:val="none" w:sz="0" w:space="0" w:color="auto"/>
                <w:right w:val="none" w:sz="0" w:space="0" w:color="auto"/>
              </w:divBdr>
              <w:divsChild>
                <w:div w:id="3495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2648">
          <w:marLeft w:val="-173"/>
          <w:marRight w:val="-173"/>
          <w:marTop w:val="0"/>
          <w:marBottom w:val="0"/>
          <w:divBdr>
            <w:top w:val="none" w:sz="0" w:space="0" w:color="auto"/>
            <w:left w:val="none" w:sz="0" w:space="0" w:color="auto"/>
            <w:bottom w:val="none" w:sz="0" w:space="0" w:color="auto"/>
            <w:right w:val="none" w:sz="0" w:space="0" w:color="auto"/>
          </w:divBdr>
          <w:divsChild>
            <w:div w:id="607540775">
              <w:marLeft w:val="0"/>
              <w:marRight w:val="0"/>
              <w:marTop w:val="0"/>
              <w:marBottom w:val="0"/>
              <w:divBdr>
                <w:top w:val="none" w:sz="0" w:space="0" w:color="auto"/>
                <w:left w:val="none" w:sz="0" w:space="0" w:color="auto"/>
                <w:bottom w:val="none" w:sz="0" w:space="0" w:color="auto"/>
                <w:right w:val="none" w:sz="0" w:space="0" w:color="auto"/>
              </w:divBdr>
            </w:div>
            <w:div w:id="726226514">
              <w:marLeft w:val="0"/>
              <w:marRight w:val="0"/>
              <w:marTop w:val="0"/>
              <w:marBottom w:val="0"/>
              <w:divBdr>
                <w:top w:val="none" w:sz="0" w:space="0" w:color="auto"/>
                <w:left w:val="none" w:sz="0" w:space="0" w:color="auto"/>
                <w:bottom w:val="none" w:sz="0" w:space="0" w:color="auto"/>
                <w:right w:val="none" w:sz="0" w:space="0" w:color="auto"/>
              </w:divBdr>
              <w:divsChild>
                <w:div w:id="9635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6096">
          <w:marLeft w:val="-173"/>
          <w:marRight w:val="-173"/>
          <w:marTop w:val="0"/>
          <w:marBottom w:val="0"/>
          <w:divBdr>
            <w:top w:val="none" w:sz="0" w:space="0" w:color="auto"/>
            <w:left w:val="none" w:sz="0" w:space="0" w:color="auto"/>
            <w:bottom w:val="none" w:sz="0" w:space="0" w:color="auto"/>
            <w:right w:val="none" w:sz="0" w:space="0" w:color="auto"/>
          </w:divBdr>
          <w:divsChild>
            <w:div w:id="722755654">
              <w:marLeft w:val="0"/>
              <w:marRight w:val="0"/>
              <w:marTop w:val="0"/>
              <w:marBottom w:val="0"/>
              <w:divBdr>
                <w:top w:val="none" w:sz="0" w:space="0" w:color="auto"/>
                <w:left w:val="none" w:sz="0" w:space="0" w:color="auto"/>
                <w:bottom w:val="none" w:sz="0" w:space="0" w:color="auto"/>
                <w:right w:val="none" w:sz="0" w:space="0" w:color="auto"/>
              </w:divBdr>
            </w:div>
            <w:div w:id="464931501">
              <w:marLeft w:val="0"/>
              <w:marRight w:val="0"/>
              <w:marTop w:val="0"/>
              <w:marBottom w:val="0"/>
              <w:divBdr>
                <w:top w:val="none" w:sz="0" w:space="0" w:color="auto"/>
                <w:left w:val="none" w:sz="0" w:space="0" w:color="auto"/>
                <w:bottom w:val="none" w:sz="0" w:space="0" w:color="auto"/>
                <w:right w:val="none" w:sz="0" w:space="0" w:color="auto"/>
              </w:divBdr>
              <w:divsChild>
                <w:div w:id="2152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4628">
      <w:bodyDiv w:val="1"/>
      <w:marLeft w:val="0"/>
      <w:marRight w:val="0"/>
      <w:marTop w:val="0"/>
      <w:marBottom w:val="0"/>
      <w:divBdr>
        <w:top w:val="none" w:sz="0" w:space="0" w:color="auto"/>
        <w:left w:val="none" w:sz="0" w:space="0" w:color="auto"/>
        <w:bottom w:val="none" w:sz="0" w:space="0" w:color="auto"/>
        <w:right w:val="none" w:sz="0" w:space="0" w:color="auto"/>
      </w:divBdr>
      <w:divsChild>
        <w:div w:id="2134322626">
          <w:marLeft w:val="-161"/>
          <w:marRight w:val="-161"/>
          <w:marTop w:val="0"/>
          <w:marBottom w:val="0"/>
          <w:divBdr>
            <w:top w:val="none" w:sz="0" w:space="0" w:color="auto"/>
            <w:left w:val="none" w:sz="0" w:space="0" w:color="auto"/>
            <w:bottom w:val="none" w:sz="0" w:space="0" w:color="auto"/>
            <w:right w:val="none" w:sz="0" w:space="0" w:color="auto"/>
          </w:divBdr>
          <w:divsChild>
            <w:div w:id="753086834">
              <w:marLeft w:val="0"/>
              <w:marRight w:val="0"/>
              <w:marTop w:val="0"/>
              <w:marBottom w:val="0"/>
              <w:divBdr>
                <w:top w:val="none" w:sz="0" w:space="0" w:color="auto"/>
                <w:left w:val="none" w:sz="0" w:space="0" w:color="auto"/>
                <w:bottom w:val="none" w:sz="0" w:space="0" w:color="auto"/>
                <w:right w:val="none" w:sz="0" w:space="0" w:color="auto"/>
              </w:divBdr>
              <w:divsChild>
                <w:div w:id="1335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905">
          <w:marLeft w:val="-161"/>
          <w:marRight w:val="-161"/>
          <w:marTop w:val="0"/>
          <w:marBottom w:val="0"/>
          <w:divBdr>
            <w:top w:val="none" w:sz="0" w:space="0" w:color="auto"/>
            <w:left w:val="none" w:sz="0" w:space="0" w:color="auto"/>
            <w:bottom w:val="none" w:sz="0" w:space="0" w:color="auto"/>
            <w:right w:val="none" w:sz="0" w:space="0" w:color="auto"/>
          </w:divBdr>
          <w:divsChild>
            <w:div w:id="273441271">
              <w:marLeft w:val="0"/>
              <w:marRight w:val="0"/>
              <w:marTop w:val="0"/>
              <w:marBottom w:val="0"/>
              <w:divBdr>
                <w:top w:val="none" w:sz="0" w:space="0" w:color="auto"/>
                <w:left w:val="none" w:sz="0" w:space="0" w:color="auto"/>
                <w:bottom w:val="none" w:sz="0" w:space="0" w:color="auto"/>
                <w:right w:val="none" w:sz="0" w:space="0" w:color="auto"/>
              </w:divBdr>
            </w:div>
            <w:div w:id="116145324">
              <w:marLeft w:val="0"/>
              <w:marRight w:val="0"/>
              <w:marTop w:val="0"/>
              <w:marBottom w:val="0"/>
              <w:divBdr>
                <w:top w:val="none" w:sz="0" w:space="0" w:color="auto"/>
                <w:left w:val="none" w:sz="0" w:space="0" w:color="auto"/>
                <w:bottom w:val="none" w:sz="0" w:space="0" w:color="auto"/>
                <w:right w:val="none" w:sz="0" w:space="0" w:color="auto"/>
              </w:divBdr>
              <w:divsChild>
                <w:div w:id="139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80286">
          <w:marLeft w:val="-161"/>
          <w:marRight w:val="-161"/>
          <w:marTop w:val="0"/>
          <w:marBottom w:val="0"/>
          <w:divBdr>
            <w:top w:val="none" w:sz="0" w:space="0" w:color="auto"/>
            <w:left w:val="none" w:sz="0" w:space="0" w:color="auto"/>
            <w:bottom w:val="none" w:sz="0" w:space="0" w:color="auto"/>
            <w:right w:val="none" w:sz="0" w:space="0" w:color="auto"/>
          </w:divBdr>
          <w:divsChild>
            <w:div w:id="637803929">
              <w:marLeft w:val="0"/>
              <w:marRight w:val="0"/>
              <w:marTop w:val="0"/>
              <w:marBottom w:val="0"/>
              <w:divBdr>
                <w:top w:val="none" w:sz="0" w:space="0" w:color="auto"/>
                <w:left w:val="none" w:sz="0" w:space="0" w:color="auto"/>
                <w:bottom w:val="none" w:sz="0" w:space="0" w:color="auto"/>
                <w:right w:val="none" w:sz="0" w:space="0" w:color="auto"/>
              </w:divBdr>
            </w:div>
            <w:div w:id="1631596478">
              <w:marLeft w:val="0"/>
              <w:marRight w:val="0"/>
              <w:marTop w:val="0"/>
              <w:marBottom w:val="0"/>
              <w:divBdr>
                <w:top w:val="none" w:sz="0" w:space="0" w:color="auto"/>
                <w:left w:val="none" w:sz="0" w:space="0" w:color="auto"/>
                <w:bottom w:val="none" w:sz="0" w:space="0" w:color="auto"/>
                <w:right w:val="none" w:sz="0" w:space="0" w:color="auto"/>
              </w:divBdr>
              <w:divsChild>
                <w:div w:id="2889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3998">
          <w:marLeft w:val="-161"/>
          <w:marRight w:val="-161"/>
          <w:marTop w:val="0"/>
          <w:marBottom w:val="0"/>
          <w:divBdr>
            <w:top w:val="none" w:sz="0" w:space="0" w:color="auto"/>
            <w:left w:val="none" w:sz="0" w:space="0" w:color="auto"/>
            <w:bottom w:val="none" w:sz="0" w:space="0" w:color="auto"/>
            <w:right w:val="none" w:sz="0" w:space="0" w:color="auto"/>
          </w:divBdr>
          <w:divsChild>
            <w:div w:id="942687905">
              <w:marLeft w:val="0"/>
              <w:marRight w:val="0"/>
              <w:marTop w:val="0"/>
              <w:marBottom w:val="0"/>
              <w:divBdr>
                <w:top w:val="none" w:sz="0" w:space="0" w:color="auto"/>
                <w:left w:val="none" w:sz="0" w:space="0" w:color="auto"/>
                <w:bottom w:val="none" w:sz="0" w:space="0" w:color="auto"/>
                <w:right w:val="none" w:sz="0" w:space="0" w:color="auto"/>
              </w:divBdr>
            </w:div>
            <w:div w:id="1905675984">
              <w:marLeft w:val="0"/>
              <w:marRight w:val="0"/>
              <w:marTop w:val="0"/>
              <w:marBottom w:val="0"/>
              <w:divBdr>
                <w:top w:val="none" w:sz="0" w:space="0" w:color="auto"/>
                <w:left w:val="none" w:sz="0" w:space="0" w:color="auto"/>
                <w:bottom w:val="none" w:sz="0" w:space="0" w:color="auto"/>
                <w:right w:val="none" w:sz="0" w:space="0" w:color="auto"/>
              </w:divBdr>
              <w:divsChild>
                <w:div w:id="475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8701">
      <w:bodyDiv w:val="1"/>
      <w:marLeft w:val="0"/>
      <w:marRight w:val="0"/>
      <w:marTop w:val="0"/>
      <w:marBottom w:val="0"/>
      <w:divBdr>
        <w:top w:val="none" w:sz="0" w:space="0" w:color="auto"/>
        <w:left w:val="none" w:sz="0" w:space="0" w:color="auto"/>
        <w:bottom w:val="none" w:sz="0" w:space="0" w:color="auto"/>
        <w:right w:val="none" w:sz="0" w:space="0" w:color="auto"/>
      </w:divBdr>
    </w:div>
    <w:div w:id="1096634585">
      <w:bodyDiv w:val="1"/>
      <w:marLeft w:val="0"/>
      <w:marRight w:val="0"/>
      <w:marTop w:val="0"/>
      <w:marBottom w:val="0"/>
      <w:divBdr>
        <w:top w:val="none" w:sz="0" w:space="0" w:color="auto"/>
        <w:left w:val="none" w:sz="0" w:space="0" w:color="auto"/>
        <w:bottom w:val="none" w:sz="0" w:space="0" w:color="auto"/>
        <w:right w:val="none" w:sz="0" w:space="0" w:color="auto"/>
      </w:divBdr>
      <w:divsChild>
        <w:div w:id="1809979097">
          <w:marLeft w:val="0"/>
          <w:marRight w:val="0"/>
          <w:marTop w:val="0"/>
          <w:marBottom w:val="48"/>
          <w:divBdr>
            <w:top w:val="none" w:sz="0" w:space="0" w:color="auto"/>
            <w:left w:val="none" w:sz="0" w:space="0" w:color="auto"/>
            <w:bottom w:val="none" w:sz="0" w:space="0" w:color="auto"/>
            <w:right w:val="none" w:sz="0" w:space="0" w:color="auto"/>
          </w:divBdr>
          <w:divsChild>
            <w:div w:id="535122249">
              <w:marLeft w:val="0"/>
              <w:marRight w:val="0"/>
              <w:marTop w:val="0"/>
              <w:marBottom w:val="0"/>
              <w:divBdr>
                <w:top w:val="none" w:sz="0" w:space="0" w:color="auto"/>
                <w:left w:val="none" w:sz="0" w:space="0" w:color="auto"/>
                <w:bottom w:val="none" w:sz="0" w:space="0" w:color="auto"/>
                <w:right w:val="none" w:sz="0" w:space="0" w:color="auto"/>
              </w:divBdr>
              <w:divsChild>
                <w:div w:id="1652127443">
                  <w:marLeft w:val="0"/>
                  <w:marRight w:val="0"/>
                  <w:marTop w:val="0"/>
                  <w:marBottom w:val="0"/>
                  <w:divBdr>
                    <w:top w:val="none" w:sz="0" w:space="0" w:color="auto"/>
                    <w:left w:val="none" w:sz="0" w:space="0" w:color="auto"/>
                    <w:bottom w:val="none" w:sz="0" w:space="0" w:color="auto"/>
                    <w:right w:val="none" w:sz="0" w:space="0" w:color="auto"/>
                  </w:divBdr>
                  <w:divsChild>
                    <w:div w:id="570428269">
                      <w:marLeft w:val="0"/>
                      <w:marRight w:val="0"/>
                      <w:marTop w:val="0"/>
                      <w:marBottom w:val="0"/>
                      <w:divBdr>
                        <w:top w:val="none" w:sz="0" w:space="0" w:color="auto"/>
                        <w:left w:val="none" w:sz="0" w:space="0" w:color="auto"/>
                        <w:bottom w:val="none" w:sz="0" w:space="0" w:color="auto"/>
                        <w:right w:val="none" w:sz="0" w:space="0" w:color="auto"/>
                      </w:divBdr>
                      <w:divsChild>
                        <w:div w:id="1377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5924">
          <w:marLeft w:val="0"/>
          <w:marRight w:val="0"/>
          <w:marTop w:val="0"/>
          <w:marBottom w:val="48"/>
          <w:divBdr>
            <w:top w:val="none" w:sz="0" w:space="0" w:color="auto"/>
            <w:left w:val="none" w:sz="0" w:space="0" w:color="auto"/>
            <w:bottom w:val="none" w:sz="0" w:space="0" w:color="auto"/>
            <w:right w:val="none" w:sz="0" w:space="0" w:color="auto"/>
          </w:divBdr>
          <w:divsChild>
            <w:div w:id="469132088">
              <w:marLeft w:val="0"/>
              <w:marRight w:val="0"/>
              <w:marTop w:val="0"/>
              <w:marBottom w:val="0"/>
              <w:divBdr>
                <w:top w:val="none" w:sz="0" w:space="0" w:color="auto"/>
                <w:left w:val="none" w:sz="0" w:space="0" w:color="auto"/>
                <w:bottom w:val="none" w:sz="0" w:space="0" w:color="auto"/>
                <w:right w:val="none" w:sz="0" w:space="0" w:color="auto"/>
              </w:divBdr>
            </w:div>
            <w:div w:id="631249809">
              <w:marLeft w:val="0"/>
              <w:marRight w:val="0"/>
              <w:marTop w:val="0"/>
              <w:marBottom w:val="0"/>
              <w:divBdr>
                <w:top w:val="none" w:sz="0" w:space="0" w:color="auto"/>
                <w:left w:val="none" w:sz="0" w:space="0" w:color="auto"/>
                <w:bottom w:val="none" w:sz="0" w:space="0" w:color="auto"/>
                <w:right w:val="none" w:sz="0" w:space="0" w:color="auto"/>
              </w:divBdr>
              <w:divsChild>
                <w:div w:id="1707176922">
                  <w:marLeft w:val="0"/>
                  <w:marRight w:val="0"/>
                  <w:marTop w:val="0"/>
                  <w:marBottom w:val="0"/>
                  <w:divBdr>
                    <w:top w:val="none" w:sz="0" w:space="0" w:color="auto"/>
                    <w:left w:val="none" w:sz="0" w:space="0" w:color="auto"/>
                    <w:bottom w:val="none" w:sz="0" w:space="0" w:color="auto"/>
                    <w:right w:val="none" w:sz="0" w:space="0" w:color="auto"/>
                  </w:divBdr>
                  <w:divsChild>
                    <w:div w:id="1370377864">
                      <w:marLeft w:val="0"/>
                      <w:marRight w:val="0"/>
                      <w:marTop w:val="0"/>
                      <w:marBottom w:val="0"/>
                      <w:divBdr>
                        <w:top w:val="none" w:sz="0" w:space="0" w:color="auto"/>
                        <w:left w:val="none" w:sz="0" w:space="0" w:color="auto"/>
                        <w:bottom w:val="none" w:sz="0" w:space="0" w:color="auto"/>
                        <w:right w:val="none" w:sz="0" w:space="0" w:color="auto"/>
                      </w:divBdr>
                      <w:divsChild>
                        <w:div w:id="330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52858">
      <w:bodyDiv w:val="1"/>
      <w:marLeft w:val="0"/>
      <w:marRight w:val="0"/>
      <w:marTop w:val="0"/>
      <w:marBottom w:val="0"/>
      <w:divBdr>
        <w:top w:val="none" w:sz="0" w:space="0" w:color="auto"/>
        <w:left w:val="none" w:sz="0" w:space="0" w:color="auto"/>
        <w:bottom w:val="none" w:sz="0" w:space="0" w:color="auto"/>
        <w:right w:val="none" w:sz="0" w:space="0" w:color="auto"/>
      </w:divBdr>
    </w:div>
    <w:div w:id="1130129957">
      <w:bodyDiv w:val="1"/>
      <w:marLeft w:val="0"/>
      <w:marRight w:val="0"/>
      <w:marTop w:val="0"/>
      <w:marBottom w:val="0"/>
      <w:divBdr>
        <w:top w:val="none" w:sz="0" w:space="0" w:color="auto"/>
        <w:left w:val="none" w:sz="0" w:space="0" w:color="auto"/>
        <w:bottom w:val="none" w:sz="0" w:space="0" w:color="auto"/>
        <w:right w:val="none" w:sz="0" w:space="0" w:color="auto"/>
      </w:divBdr>
      <w:divsChild>
        <w:div w:id="54165339">
          <w:marLeft w:val="-188"/>
          <w:marRight w:val="-188"/>
          <w:marTop w:val="0"/>
          <w:marBottom w:val="0"/>
          <w:divBdr>
            <w:top w:val="none" w:sz="0" w:space="0" w:color="auto"/>
            <w:left w:val="none" w:sz="0" w:space="0" w:color="auto"/>
            <w:bottom w:val="none" w:sz="0" w:space="0" w:color="auto"/>
            <w:right w:val="none" w:sz="0" w:space="0" w:color="auto"/>
          </w:divBdr>
          <w:divsChild>
            <w:div w:id="2101025323">
              <w:marLeft w:val="0"/>
              <w:marRight w:val="0"/>
              <w:marTop w:val="0"/>
              <w:marBottom w:val="0"/>
              <w:divBdr>
                <w:top w:val="none" w:sz="0" w:space="0" w:color="auto"/>
                <w:left w:val="none" w:sz="0" w:space="0" w:color="auto"/>
                <w:bottom w:val="none" w:sz="0" w:space="0" w:color="auto"/>
                <w:right w:val="none" w:sz="0" w:space="0" w:color="auto"/>
              </w:divBdr>
              <w:divsChild>
                <w:div w:id="1431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5594">
          <w:marLeft w:val="-188"/>
          <w:marRight w:val="-188"/>
          <w:marTop w:val="0"/>
          <w:marBottom w:val="0"/>
          <w:divBdr>
            <w:top w:val="none" w:sz="0" w:space="0" w:color="auto"/>
            <w:left w:val="none" w:sz="0" w:space="0" w:color="auto"/>
            <w:bottom w:val="none" w:sz="0" w:space="0" w:color="auto"/>
            <w:right w:val="none" w:sz="0" w:space="0" w:color="auto"/>
          </w:divBdr>
          <w:divsChild>
            <w:div w:id="1842818112">
              <w:marLeft w:val="0"/>
              <w:marRight w:val="0"/>
              <w:marTop w:val="0"/>
              <w:marBottom w:val="0"/>
              <w:divBdr>
                <w:top w:val="none" w:sz="0" w:space="0" w:color="auto"/>
                <w:left w:val="none" w:sz="0" w:space="0" w:color="auto"/>
                <w:bottom w:val="none" w:sz="0" w:space="0" w:color="auto"/>
                <w:right w:val="none" w:sz="0" w:space="0" w:color="auto"/>
              </w:divBdr>
            </w:div>
            <w:div w:id="397484759">
              <w:marLeft w:val="0"/>
              <w:marRight w:val="0"/>
              <w:marTop w:val="0"/>
              <w:marBottom w:val="0"/>
              <w:divBdr>
                <w:top w:val="none" w:sz="0" w:space="0" w:color="auto"/>
                <w:left w:val="none" w:sz="0" w:space="0" w:color="auto"/>
                <w:bottom w:val="none" w:sz="0" w:space="0" w:color="auto"/>
                <w:right w:val="none" w:sz="0" w:space="0" w:color="auto"/>
              </w:divBdr>
              <w:divsChild>
                <w:div w:id="8091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0117">
          <w:marLeft w:val="-188"/>
          <w:marRight w:val="-188"/>
          <w:marTop w:val="0"/>
          <w:marBottom w:val="0"/>
          <w:divBdr>
            <w:top w:val="none" w:sz="0" w:space="0" w:color="auto"/>
            <w:left w:val="none" w:sz="0" w:space="0" w:color="auto"/>
            <w:bottom w:val="none" w:sz="0" w:space="0" w:color="auto"/>
            <w:right w:val="none" w:sz="0" w:space="0" w:color="auto"/>
          </w:divBdr>
          <w:divsChild>
            <w:div w:id="609238630">
              <w:marLeft w:val="0"/>
              <w:marRight w:val="0"/>
              <w:marTop w:val="0"/>
              <w:marBottom w:val="0"/>
              <w:divBdr>
                <w:top w:val="none" w:sz="0" w:space="0" w:color="auto"/>
                <w:left w:val="none" w:sz="0" w:space="0" w:color="auto"/>
                <w:bottom w:val="none" w:sz="0" w:space="0" w:color="auto"/>
                <w:right w:val="none" w:sz="0" w:space="0" w:color="auto"/>
              </w:divBdr>
            </w:div>
            <w:div w:id="1592155473">
              <w:marLeft w:val="0"/>
              <w:marRight w:val="0"/>
              <w:marTop w:val="0"/>
              <w:marBottom w:val="0"/>
              <w:divBdr>
                <w:top w:val="none" w:sz="0" w:space="0" w:color="auto"/>
                <w:left w:val="none" w:sz="0" w:space="0" w:color="auto"/>
                <w:bottom w:val="none" w:sz="0" w:space="0" w:color="auto"/>
                <w:right w:val="none" w:sz="0" w:space="0" w:color="auto"/>
              </w:divBdr>
              <w:divsChild>
                <w:div w:id="18617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8265">
          <w:marLeft w:val="-188"/>
          <w:marRight w:val="-188"/>
          <w:marTop w:val="0"/>
          <w:marBottom w:val="0"/>
          <w:divBdr>
            <w:top w:val="none" w:sz="0" w:space="0" w:color="auto"/>
            <w:left w:val="none" w:sz="0" w:space="0" w:color="auto"/>
            <w:bottom w:val="none" w:sz="0" w:space="0" w:color="auto"/>
            <w:right w:val="none" w:sz="0" w:space="0" w:color="auto"/>
          </w:divBdr>
          <w:divsChild>
            <w:div w:id="1802574083">
              <w:marLeft w:val="0"/>
              <w:marRight w:val="0"/>
              <w:marTop w:val="0"/>
              <w:marBottom w:val="0"/>
              <w:divBdr>
                <w:top w:val="none" w:sz="0" w:space="0" w:color="auto"/>
                <w:left w:val="none" w:sz="0" w:space="0" w:color="auto"/>
                <w:bottom w:val="none" w:sz="0" w:space="0" w:color="auto"/>
                <w:right w:val="none" w:sz="0" w:space="0" w:color="auto"/>
              </w:divBdr>
            </w:div>
            <w:div w:id="1279020653">
              <w:marLeft w:val="0"/>
              <w:marRight w:val="0"/>
              <w:marTop w:val="0"/>
              <w:marBottom w:val="0"/>
              <w:divBdr>
                <w:top w:val="none" w:sz="0" w:space="0" w:color="auto"/>
                <w:left w:val="none" w:sz="0" w:space="0" w:color="auto"/>
                <w:bottom w:val="none" w:sz="0" w:space="0" w:color="auto"/>
                <w:right w:val="none" w:sz="0" w:space="0" w:color="auto"/>
              </w:divBdr>
              <w:divsChild>
                <w:div w:id="6457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154">
          <w:marLeft w:val="-188"/>
          <w:marRight w:val="-188"/>
          <w:marTop w:val="0"/>
          <w:marBottom w:val="0"/>
          <w:divBdr>
            <w:top w:val="none" w:sz="0" w:space="0" w:color="auto"/>
            <w:left w:val="none" w:sz="0" w:space="0" w:color="auto"/>
            <w:bottom w:val="none" w:sz="0" w:space="0" w:color="auto"/>
            <w:right w:val="none" w:sz="0" w:space="0" w:color="auto"/>
          </w:divBdr>
          <w:divsChild>
            <w:div w:id="1939677623">
              <w:marLeft w:val="0"/>
              <w:marRight w:val="0"/>
              <w:marTop w:val="0"/>
              <w:marBottom w:val="0"/>
              <w:divBdr>
                <w:top w:val="none" w:sz="0" w:space="0" w:color="auto"/>
                <w:left w:val="none" w:sz="0" w:space="0" w:color="auto"/>
                <w:bottom w:val="none" w:sz="0" w:space="0" w:color="auto"/>
                <w:right w:val="none" w:sz="0" w:space="0" w:color="auto"/>
              </w:divBdr>
            </w:div>
            <w:div w:id="108013433">
              <w:marLeft w:val="0"/>
              <w:marRight w:val="0"/>
              <w:marTop w:val="0"/>
              <w:marBottom w:val="0"/>
              <w:divBdr>
                <w:top w:val="none" w:sz="0" w:space="0" w:color="auto"/>
                <w:left w:val="none" w:sz="0" w:space="0" w:color="auto"/>
                <w:bottom w:val="none" w:sz="0" w:space="0" w:color="auto"/>
                <w:right w:val="none" w:sz="0" w:space="0" w:color="auto"/>
              </w:divBdr>
              <w:divsChild>
                <w:div w:id="1968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54">
          <w:marLeft w:val="-188"/>
          <w:marRight w:val="-188"/>
          <w:marTop w:val="0"/>
          <w:marBottom w:val="0"/>
          <w:divBdr>
            <w:top w:val="none" w:sz="0" w:space="0" w:color="auto"/>
            <w:left w:val="none" w:sz="0" w:space="0" w:color="auto"/>
            <w:bottom w:val="none" w:sz="0" w:space="0" w:color="auto"/>
            <w:right w:val="none" w:sz="0" w:space="0" w:color="auto"/>
          </w:divBdr>
          <w:divsChild>
            <w:div w:id="654796988">
              <w:marLeft w:val="0"/>
              <w:marRight w:val="0"/>
              <w:marTop w:val="0"/>
              <w:marBottom w:val="0"/>
              <w:divBdr>
                <w:top w:val="none" w:sz="0" w:space="0" w:color="auto"/>
                <w:left w:val="none" w:sz="0" w:space="0" w:color="auto"/>
                <w:bottom w:val="none" w:sz="0" w:space="0" w:color="auto"/>
                <w:right w:val="none" w:sz="0" w:space="0" w:color="auto"/>
              </w:divBdr>
            </w:div>
            <w:div w:id="1167668211">
              <w:marLeft w:val="0"/>
              <w:marRight w:val="0"/>
              <w:marTop w:val="0"/>
              <w:marBottom w:val="0"/>
              <w:divBdr>
                <w:top w:val="none" w:sz="0" w:space="0" w:color="auto"/>
                <w:left w:val="none" w:sz="0" w:space="0" w:color="auto"/>
                <w:bottom w:val="none" w:sz="0" w:space="0" w:color="auto"/>
                <w:right w:val="none" w:sz="0" w:space="0" w:color="auto"/>
              </w:divBdr>
              <w:divsChild>
                <w:div w:id="5370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1665">
          <w:marLeft w:val="-188"/>
          <w:marRight w:val="-188"/>
          <w:marTop w:val="0"/>
          <w:marBottom w:val="0"/>
          <w:divBdr>
            <w:top w:val="none" w:sz="0" w:space="0" w:color="auto"/>
            <w:left w:val="none" w:sz="0" w:space="0" w:color="auto"/>
            <w:bottom w:val="none" w:sz="0" w:space="0" w:color="auto"/>
            <w:right w:val="none" w:sz="0" w:space="0" w:color="auto"/>
          </w:divBdr>
          <w:divsChild>
            <w:div w:id="1130323950">
              <w:marLeft w:val="0"/>
              <w:marRight w:val="0"/>
              <w:marTop w:val="0"/>
              <w:marBottom w:val="0"/>
              <w:divBdr>
                <w:top w:val="none" w:sz="0" w:space="0" w:color="auto"/>
                <w:left w:val="none" w:sz="0" w:space="0" w:color="auto"/>
                <w:bottom w:val="none" w:sz="0" w:space="0" w:color="auto"/>
                <w:right w:val="none" w:sz="0" w:space="0" w:color="auto"/>
              </w:divBdr>
            </w:div>
            <w:div w:id="344017110">
              <w:marLeft w:val="0"/>
              <w:marRight w:val="0"/>
              <w:marTop w:val="0"/>
              <w:marBottom w:val="0"/>
              <w:divBdr>
                <w:top w:val="none" w:sz="0" w:space="0" w:color="auto"/>
                <w:left w:val="none" w:sz="0" w:space="0" w:color="auto"/>
                <w:bottom w:val="none" w:sz="0" w:space="0" w:color="auto"/>
                <w:right w:val="none" w:sz="0" w:space="0" w:color="auto"/>
              </w:divBdr>
              <w:divsChild>
                <w:div w:id="1495952044">
                  <w:marLeft w:val="0"/>
                  <w:marRight w:val="0"/>
                  <w:marTop w:val="0"/>
                  <w:marBottom w:val="0"/>
                  <w:divBdr>
                    <w:top w:val="none" w:sz="0" w:space="0" w:color="auto"/>
                    <w:left w:val="none" w:sz="0" w:space="0" w:color="auto"/>
                    <w:bottom w:val="none" w:sz="0" w:space="0" w:color="auto"/>
                    <w:right w:val="none" w:sz="0" w:space="0" w:color="auto"/>
                  </w:divBdr>
                </w:div>
                <w:div w:id="21131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8069">
      <w:bodyDiv w:val="1"/>
      <w:marLeft w:val="0"/>
      <w:marRight w:val="0"/>
      <w:marTop w:val="0"/>
      <w:marBottom w:val="0"/>
      <w:divBdr>
        <w:top w:val="none" w:sz="0" w:space="0" w:color="auto"/>
        <w:left w:val="none" w:sz="0" w:space="0" w:color="auto"/>
        <w:bottom w:val="none" w:sz="0" w:space="0" w:color="auto"/>
        <w:right w:val="none" w:sz="0" w:space="0" w:color="auto"/>
      </w:divBdr>
    </w:div>
    <w:div w:id="1231230734">
      <w:bodyDiv w:val="1"/>
      <w:marLeft w:val="0"/>
      <w:marRight w:val="0"/>
      <w:marTop w:val="0"/>
      <w:marBottom w:val="0"/>
      <w:divBdr>
        <w:top w:val="none" w:sz="0" w:space="0" w:color="auto"/>
        <w:left w:val="none" w:sz="0" w:space="0" w:color="auto"/>
        <w:bottom w:val="none" w:sz="0" w:space="0" w:color="auto"/>
        <w:right w:val="none" w:sz="0" w:space="0" w:color="auto"/>
      </w:divBdr>
    </w:div>
    <w:div w:id="1324356683">
      <w:bodyDiv w:val="1"/>
      <w:marLeft w:val="0"/>
      <w:marRight w:val="0"/>
      <w:marTop w:val="0"/>
      <w:marBottom w:val="0"/>
      <w:divBdr>
        <w:top w:val="none" w:sz="0" w:space="0" w:color="auto"/>
        <w:left w:val="none" w:sz="0" w:space="0" w:color="auto"/>
        <w:bottom w:val="none" w:sz="0" w:space="0" w:color="auto"/>
        <w:right w:val="none" w:sz="0" w:space="0" w:color="auto"/>
      </w:divBdr>
      <w:divsChild>
        <w:div w:id="1938980095">
          <w:marLeft w:val="-161"/>
          <w:marRight w:val="-161"/>
          <w:marTop w:val="0"/>
          <w:marBottom w:val="0"/>
          <w:divBdr>
            <w:top w:val="none" w:sz="0" w:space="0" w:color="auto"/>
            <w:left w:val="none" w:sz="0" w:space="0" w:color="auto"/>
            <w:bottom w:val="none" w:sz="0" w:space="0" w:color="auto"/>
            <w:right w:val="none" w:sz="0" w:space="0" w:color="auto"/>
          </w:divBdr>
          <w:divsChild>
            <w:div w:id="1400131889">
              <w:marLeft w:val="0"/>
              <w:marRight w:val="0"/>
              <w:marTop w:val="0"/>
              <w:marBottom w:val="0"/>
              <w:divBdr>
                <w:top w:val="none" w:sz="0" w:space="0" w:color="auto"/>
                <w:left w:val="none" w:sz="0" w:space="0" w:color="auto"/>
                <w:bottom w:val="none" w:sz="0" w:space="0" w:color="auto"/>
                <w:right w:val="none" w:sz="0" w:space="0" w:color="auto"/>
              </w:divBdr>
              <w:divsChild>
                <w:div w:id="7737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028">
          <w:marLeft w:val="-161"/>
          <w:marRight w:val="-161"/>
          <w:marTop w:val="0"/>
          <w:marBottom w:val="0"/>
          <w:divBdr>
            <w:top w:val="none" w:sz="0" w:space="0" w:color="auto"/>
            <w:left w:val="none" w:sz="0" w:space="0" w:color="auto"/>
            <w:bottom w:val="none" w:sz="0" w:space="0" w:color="auto"/>
            <w:right w:val="none" w:sz="0" w:space="0" w:color="auto"/>
          </w:divBdr>
          <w:divsChild>
            <w:div w:id="1609238918">
              <w:marLeft w:val="0"/>
              <w:marRight w:val="0"/>
              <w:marTop w:val="0"/>
              <w:marBottom w:val="0"/>
              <w:divBdr>
                <w:top w:val="none" w:sz="0" w:space="0" w:color="auto"/>
                <w:left w:val="none" w:sz="0" w:space="0" w:color="auto"/>
                <w:bottom w:val="none" w:sz="0" w:space="0" w:color="auto"/>
                <w:right w:val="none" w:sz="0" w:space="0" w:color="auto"/>
              </w:divBdr>
            </w:div>
            <w:div w:id="683635387">
              <w:marLeft w:val="0"/>
              <w:marRight w:val="0"/>
              <w:marTop w:val="0"/>
              <w:marBottom w:val="0"/>
              <w:divBdr>
                <w:top w:val="none" w:sz="0" w:space="0" w:color="auto"/>
                <w:left w:val="none" w:sz="0" w:space="0" w:color="auto"/>
                <w:bottom w:val="none" w:sz="0" w:space="0" w:color="auto"/>
                <w:right w:val="none" w:sz="0" w:space="0" w:color="auto"/>
              </w:divBdr>
              <w:divsChild>
                <w:div w:id="14600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853">
          <w:marLeft w:val="-161"/>
          <w:marRight w:val="-161"/>
          <w:marTop w:val="0"/>
          <w:marBottom w:val="0"/>
          <w:divBdr>
            <w:top w:val="none" w:sz="0" w:space="0" w:color="auto"/>
            <w:left w:val="none" w:sz="0" w:space="0" w:color="auto"/>
            <w:bottom w:val="none" w:sz="0" w:space="0" w:color="auto"/>
            <w:right w:val="none" w:sz="0" w:space="0" w:color="auto"/>
          </w:divBdr>
          <w:divsChild>
            <w:div w:id="918057036">
              <w:marLeft w:val="0"/>
              <w:marRight w:val="0"/>
              <w:marTop w:val="0"/>
              <w:marBottom w:val="0"/>
              <w:divBdr>
                <w:top w:val="none" w:sz="0" w:space="0" w:color="auto"/>
                <w:left w:val="none" w:sz="0" w:space="0" w:color="auto"/>
                <w:bottom w:val="none" w:sz="0" w:space="0" w:color="auto"/>
                <w:right w:val="none" w:sz="0" w:space="0" w:color="auto"/>
              </w:divBdr>
            </w:div>
            <w:div w:id="245454835">
              <w:marLeft w:val="0"/>
              <w:marRight w:val="0"/>
              <w:marTop w:val="0"/>
              <w:marBottom w:val="0"/>
              <w:divBdr>
                <w:top w:val="none" w:sz="0" w:space="0" w:color="auto"/>
                <w:left w:val="none" w:sz="0" w:space="0" w:color="auto"/>
                <w:bottom w:val="none" w:sz="0" w:space="0" w:color="auto"/>
                <w:right w:val="none" w:sz="0" w:space="0" w:color="auto"/>
              </w:divBdr>
              <w:divsChild>
                <w:div w:id="13275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3758">
          <w:marLeft w:val="-161"/>
          <w:marRight w:val="-161"/>
          <w:marTop w:val="0"/>
          <w:marBottom w:val="0"/>
          <w:divBdr>
            <w:top w:val="none" w:sz="0" w:space="0" w:color="auto"/>
            <w:left w:val="none" w:sz="0" w:space="0" w:color="auto"/>
            <w:bottom w:val="none" w:sz="0" w:space="0" w:color="auto"/>
            <w:right w:val="none" w:sz="0" w:space="0" w:color="auto"/>
          </w:divBdr>
          <w:divsChild>
            <w:div w:id="226381926">
              <w:marLeft w:val="0"/>
              <w:marRight w:val="0"/>
              <w:marTop w:val="0"/>
              <w:marBottom w:val="0"/>
              <w:divBdr>
                <w:top w:val="none" w:sz="0" w:space="0" w:color="auto"/>
                <w:left w:val="none" w:sz="0" w:space="0" w:color="auto"/>
                <w:bottom w:val="none" w:sz="0" w:space="0" w:color="auto"/>
                <w:right w:val="none" w:sz="0" w:space="0" w:color="auto"/>
              </w:divBdr>
            </w:div>
            <w:div w:id="1679040799">
              <w:marLeft w:val="0"/>
              <w:marRight w:val="0"/>
              <w:marTop w:val="0"/>
              <w:marBottom w:val="0"/>
              <w:divBdr>
                <w:top w:val="none" w:sz="0" w:space="0" w:color="auto"/>
                <w:left w:val="none" w:sz="0" w:space="0" w:color="auto"/>
                <w:bottom w:val="none" w:sz="0" w:space="0" w:color="auto"/>
                <w:right w:val="none" w:sz="0" w:space="0" w:color="auto"/>
              </w:divBdr>
              <w:divsChild>
                <w:div w:id="21189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7901">
      <w:bodyDiv w:val="1"/>
      <w:marLeft w:val="0"/>
      <w:marRight w:val="0"/>
      <w:marTop w:val="0"/>
      <w:marBottom w:val="0"/>
      <w:divBdr>
        <w:top w:val="none" w:sz="0" w:space="0" w:color="auto"/>
        <w:left w:val="none" w:sz="0" w:space="0" w:color="auto"/>
        <w:bottom w:val="none" w:sz="0" w:space="0" w:color="auto"/>
        <w:right w:val="none" w:sz="0" w:space="0" w:color="auto"/>
      </w:divBdr>
    </w:div>
    <w:div w:id="1428771335">
      <w:bodyDiv w:val="1"/>
      <w:marLeft w:val="0"/>
      <w:marRight w:val="0"/>
      <w:marTop w:val="0"/>
      <w:marBottom w:val="0"/>
      <w:divBdr>
        <w:top w:val="none" w:sz="0" w:space="0" w:color="auto"/>
        <w:left w:val="none" w:sz="0" w:space="0" w:color="auto"/>
        <w:bottom w:val="none" w:sz="0" w:space="0" w:color="auto"/>
        <w:right w:val="none" w:sz="0" w:space="0" w:color="auto"/>
      </w:divBdr>
    </w:div>
    <w:div w:id="1528562158">
      <w:bodyDiv w:val="1"/>
      <w:marLeft w:val="0"/>
      <w:marRight w:val="0"/>
      <w:marTop w:val="0"/>
      <w:marBottom w:val="0"/>
      <w:divBdr>
        <w:top w:val="none" w:sz="0" w:space="0" w:color="auto"/>
        <w:left w:val="none" w:sz="0" w:space="0" w:color="auto"/>
        <w:bottom w:val="none" w:sz="0" w:space="0" w:color="auto"/>
        <w:right w:val="none" w:sz="0" w:space="0" w:color="auto"/>
      </w:divBdr>
      <w:divsChild>
        <w:div w:id="229267286">
          <w:marLeft w:val="-204"/>
          <w:marRight w:val="-204"/>
          <w:marTop w:val="0"/>
          <w:marBottom w:val="0"/>
          <w:divBdr>
            <w:top w:val="none" w:sz="0" w:space="0" w:color="auto"/>
            <w:left w:val="none" w:sz="0" w:space="0" w:color="auto"/>
            <w:bottom w:val="none" w:sz="0" w:space="0" w:color="auto"/>
            <w:right w:val="none" w:sz="0" w:space="0" w:color="auto"/>
          </w:divBdr>
          <w:divsChild>
            <w:div w:id="2044011776">
              <w:marLeft w:val="0"/>
              <w:marRight w:val="0"/>
              <w:marTop w:val="0"/>
              <w:marBottom w:val="0"/>
              <w:divBdr>
                <w:top w:val="none" w:sz="0" w:space="0" w:color="auto"/>
                <w:left w:val="none" w:sz="0" w:space="0" w:color="auto"/>
                <w:bottom w:val="none" w:sz="0" w:space="0" w:color="auto"/>
                <w:right w:val="none" w:sz="0" w:space="0" w:color="auto"/>
              </w:divBdr>
              <w:divsChild>
                <w:div w:id="15156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5814">
          <w:marLeft w:val="-204"/>
          <w:marRight w:val="-204"/>
          <w:marTop w:val="0"/>
          <w:marBottom w:val="0"/>
          <w:divBdr>
            <w:top w:val="none" w:sz="0" w:space="0" w:color="auto"/>
            <w:left w:val="none" w:sz="0" w:space="0" w:color="auto"/>
            <w:bottom w:val="none" w:sz="0" w:space="0" w:color="auto"/>
            <w:right w:val="none" w:sz="0" w:space="0" w:color="auto"/>
          </w:divBdr>
          <w:divsChild>
            <w:div w:id="809248189">
              <w:marLeft w:val="0"/>
              <w:marRight w:val="0"/>
              <w:marTop w:val="0"/>
              <w:marBottom w:val="0"/>
              <w:divBdr>
                <w:top w:val="none" w:sz="0" w:space="0" w:color="auto"/>
                <w:left w:val="none" w:sz="0" w:space="0" w:color="auto"/>
                <w:bottom w:val="none" w:sz="0" w:space="0" w:color="auto"/>
                <w:right w:val="none" w:sz="0" w:space="0" w:color="auto"/>
              </w:divBdr>
            </w:div>
            <w:div w:id="1256204324">
              <w:marLeft w:val="0"/>
              <w:marRight w:val="0"/>
              <w:marTop w:val="0"/>
              <w:marBottom w:val="0"/>
              <w:divBdr>
                <w:top w:val="none" w:sz="0" w:space="0" w:color="auto"/>
                <w:left w:val="none" w:sz="0" w:space="0" w:color="auto"/>
                <w:bottom w:val="none" w:sz="0" w:space="0" w:color="auto"/>
                <w:right w:val="none" w:sz="0" w:space="0" w:color="auto"/>
              </w:divBdr>
              <w:divsChild>
                <w:div w:id="12945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2089">
          <w:marLeft w:val="-204"/>
          <w:marRight w:val="-204"/>
          <w:marTop w:val="0"/>
          <w:marBottom w:val="0"/>
          <w:divBdr>
            <w:top w:val="none" w:sz="0" w:space="0" w:color="auto"/>
            <w:left w:val="none" w:sz="0" w:space="0" w:color="auto"/>
            <w:bottom w:val="none" w:sz="0" w:space="0" w:color="auto"/>
            <w:right w:val="none" w:sz="0" w:space="0" w:color="auto"/>
          </w:divBdr>
          <w:divsChild>
            <w:div w:id="540704351">
              <w:marLeft w:val="0"/>
              <w:marRight w:val="0"/>
              <w:marTop w:val="0"/>
              <w:marBottom w:val="0"/>
              <w:divBdr>
                <w:top w:val="none" w:sz="0" w:space="0" w:color="auto"/>
                <w:left w:val="none" w:sz="0" w:space="0" w:color="auto"/>
                <w:bottom w:val="none" w:sz="0" w:space="0" w:color="auto"/>
                <w:right w:val="none" w:sz="0" w:space="0" w:color="auto"/>
              </w:divBdr>
            </w:div>
            <w:div w:id="1198271363">
              <w:marLeft w:val="0"/>
              <w:marRight w:val="0"/>
              <w:marTop w:val="0"/>
              <w:marBottom w:val="0"/>
              <w:divBdr>
                <w:top w:val="none" w:sz="0" w:space="0" w:color="auto"/>
                <w:left w:val="none" w:sz="0" w:space="0" w:color="auto"/>
                <w:bottom w:val="none" w:sz="0" w:space="0" w:color="auto"/>
                <w:right w:val="none" w:sz="0" w:space="0" w:color="auto"/>
              </w:divBdr>
              <w:divsChild>
                <w:div w:id="6469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0210">
          <w:marLeft w:val="-204"/>
          <w:marRight w:val="-204"/>
          <w:marTop w:val="0"/>
          <w:marBottom w:val="0"/>
          <w:divBdr>
            <w:top w:val="none" w:sz="0" w:space="0" w:color="auto"/>
            <w:left w:val="none" w:sz="0" w:space="0" w:color="auto"/>
            <w:bottom w:val="none" w:sz="0" w:space="0" w:color="auto"/>
            <w:right w:val="none" w:sz="0" w:space="0" w:color="auto"/>
          </w:divBdr>
          <w:divsChild>
            <w:div w:id="1507403503">
              <w:marLeft w:val="0"/>
              <w:marRight w:val="0"/>
              <w:marTop w:val="0"/>
              <w:marBottom w:val="0"/>
              <w:divBdr>
                <w:top w:val="none" w:sz="0" w:space="0" w:color="auto"/>
                <w:left w:val="none" w:sz="0" w:space="0" w:color="auto"/>
                <w:bottom w:val="none" w:sz="0" w:space="0" w:color="auto"/>
                <w:right w:val="none" w:sz="0" w:space="0" w:color="auto"/>
              </w:divBdr>
            </w:div>
            <w:div w:id="1782602422">
              <w:marLeft w:val="0"/>
              <w:marRight w:val="0"/>
              <w:marTop w:val="0"/>
              <w:marBottom w:val="0"/>
              <w:divBdr>
                <w:top w:val="none" w:sz="0" w:space="0" w:color="auto"/>
                <w:left w:val="none" w:sz="0" w:space="0" w:color="auto"/>
                <w:bottom w:val="none" w:sz="0" w:space="0" w:color="auto"/>
                <w:right w:val="none" w:sz="0" w:space="0" w:color="auto"/>
              </w:divBdr>
              <w:divsChild>
                <w:div w:id="7321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7829">
      <w:bodyDiv w:val="1"/>
      <w:marLeft w:val="0"/>
      <w:marRight w:val="0"/>
      <w:marTop w:val="0"/>
      <w:marBottom w:val="0"/>
      <w:divBdr>
        <w:top w:val="none" w:sz="0" w:space="0" w:color="auto"/>
        <w:left w:val="none" w:sz="0" w:space="0" w:color="auto"/>
        <w:bottom w:val="none" w:sz="0" w:space="0" w:color="auto"/>
        <w:right w:val="none" w:sz="0" w:space="0" w:color="auto"/>
      </w:divBdr>
    </w:div>
    <w:div w:id="1569337624">
      <w:bodyDiv w:val="1"/>
      <w:marLeft w:val="0"/>
      <w:marRight w:val="0"/>
      <w:marTop w:val="0"/>
      <w:marBottom w:val="0"/>
      <w:divBdr>
        <w:top w:val="none" w:sz="0" w:space="0" w:color="auto"/>
        <w:left w:val="none" w:sz="0" w:space="0" w:color="auto"/>
        <w:bottom w:val="none" w:sz="0" w:space="0" w:color="auto"/>
        <w:right w:val="none" w:sz="0" w:space="0" w:color="auto"/>
      </w:divBdr>
      <w:divsChild>
        <w:div w:id="1718356431">
          <w:marLeft w:val="-188"/>
          <w:marRight w:val="-188"/>
          <w:marTop w:val="0"/>
          <w:marBottom w:val="0"/>
          <w:divBdr>
            <w:top w:val="none" w:sz="0" w:space="0" w:color="auto"/>
            <w:left w:val="none" w:sz="0" w:space="0" w:color="auto"/>
            <w:bottom w:val="none" w:sz="0" w:space="0" w:color="auto"/>
            <w:right w:val="none" w:sz="0" w:space="0" w:color="auto"/>
          </w:divBdr>
          <w:divsChild>
            <w:div w:id="1941065953">
              <w:marLeft w:val="0"/>
              <w:marRight w:val="0"/>
              <w:marTop w:val="0"/>
              <w:marBottom w:val="0"/>
              <w:divBdr>
                <w:top w:val="none" w:sz="0" w:space="0" w:color="auto"/>
                <w:left w:val="none" w:sz="0" w:space="0" w:color="auto"/>
                <w:bottom w:val="none" w:sz="0" w:space="0" w:color="auto"/>
                <w:right w:val="none" w:sz="0" w:space="0" w:color="auto"/>
              </w:divBdr>
              <w:divsChild>
                <w:div w:id="17523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3760">
          <w:marLeft w:val="-188"/>
          <w:marRight w:val="-188"/>
          <w:marTop w:val="0"/>
          <w:marBottom w:val="0"/>
          <w:divBdr>
            <w:top w:val="none" w:sz="0" w:space="0" w:color="auto"/>
            <w:left w:val="none" w:sz="0" w:space="0" w:color="auto"/>
            <w:bottom w:val="none" w:sz="0" w:space="0" w:color="auto"/>
            <w:right w:val="none" w:sz="0" w:space="0" w:color="auto"/>
          </w:divBdr>
          <w:divsChild>
            <w:div w:id="1350568347">
              <w:marLeft w:val="0"/>
              <w:marRight w:val="0"/>
              <w:marTop w:val="0"/>
              <w:marBottom w:val="0"/>
              <w:divBdr>
                <w:top w:val="none" w:sz="0" w:space="0" w:color="auto"/>
                <w:left w:val="none" w:sz="0" w:space="0" w:color="auto"/>
                <w:bottom w:val="none" w:sz="0" w:space="0" w:color="auto"/>
                <w:right w:val="none" w:sz="0" w:space="0" w:color="auto"/>
              </w:divBdr>
            </w:div>
            <w:div w:id="96680568">
              <w:marLeft w:val="0"/>
              <w:marRight w:val="0"/>
              <w:marTop w:val="0"/>
              <w:marBottom w:val="0"/>
              <w:divBdr>
                <w:top w:val="none" w:sz="0" w:space="0" w:color="auto"/>
                <w:left w:val="none" w:sz="0" w:space="0" w:color="auto"/>
                <w:bottom w:val="none" w:sz="0" w:space="0" w:color="auto"/>
                <w:right w:val="none" w:sz="0" w:space="0" w:color="auto"/>
              </w:divBdr>
              <w:divsChild>
                <w:div w:id="4022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8370">
          <w:marLeft w:val="-188"/>
          <w:marRight w:val="-188"/>
          <w:marTop w:val="0"/>
          <w:marBottom w:val="0"/>
          <w:divBdr>
            <w:top w:val="none" w:sz="0" w:space="0" w:color="auto"/>
            <w:left w:val="none" w:sz="0" w:space="0" w:color="auto"/>
            <w:bottom w:val="none" w:sz="0" w:space="0" w:color="auto"/>
            <w:right w:val="none" w:sz="0" w:space="0" w:color="auto"/>
          </w:divBdr>
          <w:divsChild>
            <w:div w:id="1095320612">
              <w:marLeft w:val="0"/>
              <w:marRight w:val="0"/>
              <w:marTop w:val="0"/>
              <w:marBottom w:val="0"/>
              <w:divBdr>
                <w:top w:val="none" w:sz="0" w:space="0" w:color="auto"/>
                <w:left w:val="none" w:sz="0" w:space="0" w:color="auto"/>
                <w:bottom w:val="none" w:sz="0" w:space="0" w:color="auto"/>
                <w:right w:val="none" w:sz="0" w:space="0" w:color="auto"/>
              </w:divBdr>
            </w:div>
            <w:div w:id="1238515314">
              <w:marLeft w:val="0"/>
              <w:marRight w:val="0"/>
              <w:marTop w:val="0"/>
              <w:marBottom w:val="0"/>
              <w:divBdr>
                <w:top w:val="none" w:sz="0" w:space="0" w:color="auto"/>
                <w:left w:val="none" w:sz="0" w:space="0" w:color="auto"/>
                <w:bottom w:val="none" w:sz="0" w:space="0" w:color="auto"/>
                <w:right w:val="none" w:sz="0" w:space="0" w:color="auto"/>
              </w:divBdr>
              <w:divsChild>
                <w:div w:id="10554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2801">
          <w:marLeft w:val="-188"/>
          <w:marRight w:val="-188"/>
          <w:marTop w:val="0"/>
          <w:marBottom w:val="0"/>
          <w:divBdr>
            <w:top w:val="none" w:sz="0" w:space="0" w:color="auto"/>
            <w:left w:val="none" w:sz="0" w:space="0" w:color="auto"/>
            <w:bottom w:val="none" w:sz="0" w:space="0" w:color="auto"/>
            <w:right w:val="none" w:sz="0" w:space="0" w:color="auto"/>
          </w:divBdr>
          <w:divsChild>
            <w:div w:id="1355686699">
              <w:marLeft w:val="0"/>
              <w:marRight w:val="0"/>
              <w:marTop w:val="0"/>
              <w:marBottom w:val="0"/>
              <w:divBdr>
                <w:top w:val="none" w:sz="0" w:space="0" w:color="auto"/>
                <w:left w:val="none" w:sz="0" w:space="0" w:color="auto"/>
                <w:bottom w:val="none" w:sz="0" w:space="0" w:color="auto"/>
                <w:right w:val="none" w:sz="0" w:space="0" w:color="auto"/>
              </w:divBdr>
            </w:div>
            <w:div w:id="1138301794">
              <w:marLeft w:val="0"/>
              <w:marRight w:val="0"/>
              <w:marTop w:val="0"/>
              <w:marBottom w:val="0"/>
              <w:divBdr>
                <w:top w:val="none" w:sz="0" w:space="0" w:color="auto"/>
                <w:left w:val="none" w:sz="0" w:space="0" w:color="auto"/>
                <w:bottom w:val="none" w:sz="0" w:space="0" w:color="auto"/>
                <w:right w:val="none" w:sz="0" w:space="0" w:color="auto"/>
              </w:divBdr>
              <w:divsChild>
                <w:div w:id="9047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9284">
          <w:marLeft w:val="-188"/>
          <w:marRight w:val="-188"/>
          <w:marTop w:val="0"/>
          <w:marBottom w:val="0"/>
          <w:divBdr>
            <w:top w:val="none" w:sz="0" w:space="0" w:color="auto"/>
            <w:left w:val="none" w:sz="0" w:space="0" w:color="auto"/>
            <w:bottom w:val="none" w:sz="0" w:space="0" w:color="auto"/>
            <w:right w:val="none" w:sz="0" w:space="0" w:color="auto"/>
          </w:divBdr>
          <w:divsChild>
            <w:div w:id="882594634">
              <w:marLeft w:val="0"/>
              <w:marRight w:val="0"/>
              <w:marTop w:val="0"/>
              <w:marBottom w:val="0"/>
              <w:divBdr>
                <w:top w:val="none" w:sz="0" w:space="0" w:color="auto"/>
                <w:left w:val="none" w:sz="0" w:space="0" w:color="auto"/>
                <w:bottom w:val="none" w:sz="0" w:space="0" w:color="auto"/>
                <w:right w:val="none" w:sz="0" w:space="0" w:color="auto"/>
              </w:divBdr>
            </w:div>
            <w:div w:id="577638877">
              <w:marLeft w:val="0"/>
              <w:marRight w:val="0"/>
              <w:marTop w:val="0"/>
              <w:marBottom w:val="0"/>
              <w:divBdr>
                <w:top w:val="none" w:sz="0" w:space="0" w:color="auto"/>
                <w:left w:val="none" w:sz="0" w:space="0" w:color="auto"/>
                <w:bottom w:val="none" w:sz="0" w:space="0" w:color="auto"/>
                <w:right w:val="none" w:sz="0" w:space="0" w:color="auto"/>
              </w:divBdr>
              <w:divsChild>
                <w:div w:id="1376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340">
          <w:marLeft w:val="-188"/>
          <w:marRight w:val="-188"/>
          <w:marTop w:val="0"/>
          <w:marBottom w:val="0"/>
          <w:divBdr>
            <w:top w:val="none" w:sz="0" w:space="0" w:color="auto"/>
            <w:left w:val="none" w:sz="0" w:space="0" w:color="auto"/>
            <w:bottom w:val="none" w:sz="0" w:space="0" w:color="auto"/>
            <w:right w:val="none" w:sz="0" w:space="0" w:color="auto"/>
          </w:divBdr>
          <w:divsChild>
            <w:div w:id="559561393">
              <w:marLeft w:val="0"/>
              <w:marRight w:val="0"/>
              <w:marTop w:val="0"/>
              <w:marBottom w:val="0"/>
              <w:divBdr>
                <w:top w:val="none" w:sz="0" w:space="0" w:color="auto"/>
                <w:left w:val="none" w:sz="0" w:space="0" w:color="auto"/>
                <w:bottom w:val="none" w:sz="0" w:space="0" w:color="auto"/>
                <w:right w:val="none" w:sz="0" w:space="0" w:color="auto"/>
              </w:divBdr>
            </w:div>
            <w:div w:id="998077044">
              <w:marLeft w:val="0"/>
              <w:marRight w:val="0"/>
              <w:marTop w:val="0"/>
              <w:marBottom w:val="0"/>
              <w:divBdr>
                <w:top w:val="none" w:sz="0" w:space="0" w:color="auto"/>
                <w:left w:val="none" w:sz="0" w:space="0" w:color="auto"/>
                <w:bottom w:val="none" w:sz="0" w:space="0" w:color="auto"/>
                <w:right w:val="none" w:sz="0" w:space="0" w:color="auto"/>
              </w:divBdr>
              <w:divsChild>
                <w:div w:id="10089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53428">
          <w:marLeft w:val="-188"/>
          <w:marRight w:val="-188"/>
          <w:marTop w:val="0"/>
          <w:marBottom w:val="0"/>
          <w:divBdr>
            <w:top w:val="none" w:sz="0" w:space="0" w:color="auto"/>
            <w:left w:val="none" w:sz="0" w:space="0" w:color="auto"/>
            <w:bottom w:val="none" w:sz="0" w:space="0" w:color="auto"/>
            <w:right w:val="none" w:sz="0" w:space="0" w:color="auto"/>
          </w:divBdr>
          <w:divsChild>
            <w:div w:id="805321665">
              <w:marLeft w:val="0"/>
              <w:marRight w:val="0"/>
              <w:marTop w:val="0"/>
              <w:marBottom w:val="0"/>
              <w:divBdr>
                <w:top w:val="none" w:sz="0" w:space="0" w:color="auto"/>
                <w:left w:val="none" w:sz="0" w:space="0" w:color="auto"/>
                <w:bottom w:val="none" w:sz="0" w:space="0" w:color="auto"/>
                <w:right w:val="none" w:sz="0" w:space="0" w:color="auto"/>
              </w:divBdr>
            </w:div>
            <w:div w:id="1260943789">
              <w:marLeft w:val="0"/>
              <w:marRight w:val="0"/>
              <w:marTop w:val="0"/>
              <w:marBottom w:val="0"/>
              <w:divBdr>
                <w:top w:val="none" w:sz="0" w:space="0" w:color="auto"/>
                <w:left w:val="none" w:sz="0" w:space="0" w:color="auto"/>
                <w:bottom w:val="none" w:sz="0" w:space="0" w:color="auto"/>
                <w:right w:val="none" w:sz="0" w:space="0" w:color="auto"/>
              </w:divBdr>
              <w:divsChild>
                <w:div w:id="16470478">
                  <w:marLeft w:val="0"/>
                  <w:marRight w:val="0"/>
                  <w:marTop w:val="0"/>
                  <w:marBottom w:val="0"/>
                  <w:divBdr>
                    <w:top w:val="none" w:sz="0" w:space="0" w:color="auto"/>
                    <w:left w:val="none" w:sz="0" w:space="0" w:color="auto"/>
                    <w:bottom w:val="none" w:sz="0" w:space="0" w:color="auto"/>
                    <w:right w:val="none" w:sz="0" w:space="0" w:color="auto"/>
                  </w:divBdr>
                </w:div>
                <w:div w:id="1762408585">
                  <w:marLeft w:val="0"/>
                  <w:marRight w:val="0"/>
                  <w:marTop w:val="0"/>
                  <w:marBottom w:val="0"/>
                  <w:divBdr>
                    <w:top w:val="none" w:sz="0" w:space="0" w:color="auto"/>
                    <w:left w:val="none" w:sz="0" w:space="0" w:color="auto"/>
                    <w:bottom w:val="none" w:sz="0" w:space="0" w:color="auto"/>
                    <w:right w:val="none" w:sz="0" w:space="0" w:color="auto"/>
                  </w:divBdr>
                </w:div>
                <w:div w:id="1945963841">
                  <w:marLeft w:val="0"/>
                  <w:marRight w:val="0"/>
                  <w:marTop w:val="0"/>
                  <w:marBottom w:val="0"/>
                  <w:divBdr>
                    <w:top w:val="none" w:sz="0" w:space="0" w:color="auto"/>
                    <w:left w:val="none" w:sz="0" w:space="0" w:color="auto"/>
                    <w:bottom w:val="none" w:sz="0" w:space="0" w:color="auto"/>
                    <w:right w:val="none" w:sz="0" w:space="0" w:color="auto"/>
                  </w:divBdr>
                </w:div>
                <w:div w:id="19232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5037">
          <w:marLeft w:val="-188"/>
          <w:marRight w:val="-188"/>
          <w:marTop w:val="0"/>
          <w:marBottom w:val="0"/>
          <w:divBdr>
            <w:top w:val="none" w:sz="0" w:space="0" w:color="auto"/>
            <w:left w:val="none" w:sz="0" w:space="0" w:color="auto"/>
            <w:bottom w:val="none" w:sz="0" w:space="0" w:color="auto"/>
            <w:right w:val="none" w:sz="0" w:space="0" w:color="auto"/>
          </w:divBdr>
          <w:divsChild>
            <w:div w:id="505637294">
              <w:marLeft w:val="0"/>
              <w:marRight w:val="0"/>
              <w:marTop w:val="0"/>
              <w:marBottom w:val="0"/>
              <w:divBdr>
                <w:top w:val="none" w:sz="0" w:space="0" w:color="auto"/>
                <w:left w:val="none" w:sz="0" w:space="0" w:color="auto"/>
                <w:bottom w:val="none" w:sz="0" w:space="0" w:color="auto"/>
                <w:right w:val="none" w:sz="0" w:space="0" w:color="auto"/>
              </w:divBdr>
            </w:div>
            <w:div w:id="1271552581">
              <w:marLeft w:val="0"/>
              <w:marRight w:val="0"/>
              <w:marTop w:val="0"/>
              <w:marBottom w:val="0"/>
              <w:divBdr>
                <w:top w:val="none" w:sz="0" w:space="0" w:color="auto"/>
                <w:left w:val="none" w:sz="0" w:space="0" w:color="auto"/>
                <w:bottom w:val="none" w:sz="0" w:space="0" w:color="auto"/>
                <w:right w:val="none" w:sz="0" w:space="0" w:color="auto"/>
              </w:divBdr>
              <w:divsChild>
                <w:div w:id="1585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6051">
          <w:marLeft w:val="-188"/>
          <w:marRight w:val="-188"/>
          <w:marTop w:val="0"/>
          <w:marBottom w:val="0"/>
          <w:divBdr>
            <w:top w:val="none" w:sz="0" w:space="0" w:color="auto"/>
            <w:left w:val="none" w:sz="0" w:space="0" w:color="auto"/>
            <w:bottom w:val="none" w:sz="0" w:space="0" w:color="auto"/>
            <w:right w:val="none" w:sz="0" w:space="0" w:color="auto"/>
          </w:divBdr>
          <w:divsChild>
            <w:div w:id="1837112948">
              <w:marLeft w:val="0"/>
              <w:marRight w:val="0"/>
              <w:marTop w:val="0"/>
              <w:marBottom w:val="0"/>
              <w:divBdr>
                <w:top w:val="none" w:sz="0" w:space="0" w:color="auto"/>
                <w:left w:val="none" w:sz="0" w:space="0" w:color="auto"/>
                <w:bottom w:val="none" w:sz="0" w:space="0" w:color="auto"/>
                <w:right w:val="none" w:sz="0" w:space="0" w:color="auto"/>
              </w:divBdr>
            </w:div>
            <w:div w:id="836263190">
              <w:marLeft w:val="0"/>
              <w:marRight w:val="0"/>
              <w:marTop w:val="0"/>
              <w:marBottom w:val="0"/>
              <w:divBdr>
                <w:top w:val="none" w:sz="0" w:space="0" w:color="auto"/>
                <w:left w:val="none" w:sz="0" w:space="0" w:color="auto"/>
                <w:bottom w:val="none" w:sz="0" w:space="0" w:color="auto"/>
                <w:right w:val="none" w:sz="0" w:space="0" w:color="auto"/>
              </w:divBdr>
              <w:divsChild>
                <w:div w:id="12264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051">
      <w:bodyDiv w:val="1"/>
      <w:marLeft w:val="0"/>
      <w:marRight w:val="0"/>
      <w:marTop w:val="0"/>
      <w:marBottom w:val="0"/>
      <w:divBdr>
        <w:top w:val="none" w:sz="0" w:space="0" w:color="auto"/>
        <w:left w:val="none" w:sz="0" w:space="0" w:color="auto"/>
        <w:bottom w:val="none" w:sz="0" w:space="0" w:color="auto"/>
        <w:right w:val="none" w:sz="0" w:space="0" w:color="auto"/>
      </w:divBdr>
    </w:div>
    <w:div w:id="1619800105">
      <w:bodyDiv w:val="1"/>
      <w:marLeft w:val="0"/>
      <w:marRight w:val="0"/>
      <w:marTop w:val="0"/>
      <w:marBottom w:val="0"/>
      <w:divBdr>
        <w:top w:val="none" w:sz="0" w:space="0" w:color="auto"/>
        <w:left w:val="none" w:sz="0" w:space="0" w:color="auto"/>
        <w:bottom w:val="none" w:sz="0" w:space="0" w:color="auto"/>
        <w:right w:val="none" w:sz="0" w:space="0" w:color="auto"/>
      </w:divBdr>
    </w:div>
    <w:div w:id="1692760831">
      <w:bodyDiv w:val="1"/>
      <w:marLeft w:val="0"/>
      <w:marRight w:val="0"/>
      <w:marTop w:val="0"/>
      <w:marBottom w:val="0"/>
      <w:divBdr>
        <w:top w:val="none" w:sz="0" w:space="0" w:color="auto"/>
        <w:left w:val="none" w:sz="0" w:space="0" w:color="auto"/>
        <w:bottom w:val="none" w:sz="0" w:space="0" w:color="auto"/>
        <w:right w:val="none" w:sz="0" w:space="0" w:color="auto"/>
      </w:divBdr>
    </w:div>
    <w:div w:id="1726754583">
      <w:bodyDiv w:val="1"/>
      <w:marLeft w:val="0"/>
      <w:marRight w:val="0"/>
      <w:marTop w:val="0"/>
      <w:marBottom w:val="0"/>
      <w:divBdr>
        <w:top w:val="none" w:sz="0" w:space="0" w:color="auto"/>
        <w:left w:val="none" w:sz="0" w:space="0" w:color="auto"/>
        <w:bottom w:val="none" w:sz="0" w:space="0" w:color="auto"/>
        <w:right w:val="none" w:sz="0" w:space="0" w:color="auto"/>
      </w:divBdr>
    </w:div>
    <w:div w:id="1823228151">
      <w:bodyDiv w:val="1"/>
      <w:marLeft w:val="0"/>
      <w:marRight w:val="0"/>
      <w:marTop w:val="0"/>
      <w:marBottom w:val="0"/>
      <w:divBdr>
        <w:top w:val="none" w:sz="0" w:space="0" w:color="auto"/>
        <w:left w:val="none" w:sz="0" w:space="0" w:color="auto"/>
        <w:bottom w:val="none" w:sz="0" w:space="0" w:color="auto"/>
        <w:right w:val="none" w:sz="0" w:space="0" w:color="auto"/>
      </w:divBdr>
      <w:divsChild>
        <w:div w:id="812910342">
          <w:marLeft w:val="-173"/>
          <w:marRight w:val="-173"/>
          <w:marTop w:val="0"/>
          <w:marBottom w:val="0"/>
          <w:divBdr>
            <w:top w:val="none" w:sz="0" w:space="0" w:color="auto"/>
            <w:left w:val="none" w:sz="0" w:space="0" w:color="auto"/>
            <w:bottom w:val="none" w:sz="0" w:space="0" w:color="auto"/>
            <w:right w:val="none" w:sz="0" w:space="0" w:color="auto"/>
          </w:divBdr>
          <w:divsChild>
            <w:div w:id="1444497948">
              <w:marLeft w:val="0"/>
              <w:marRight w:val="0"/>
              <w:marTop w:val="0"/>
              <w:marBottom w:val="0"/>
              <w:divBdr>
                <w:top w:val="none" w:sz="0" w:space="0" w:color="auto"/>
                <w:left w:val="none" w:sz="0" w:space="0" w:color="auto"/>
                <w:bottom w:val="none" w:sz="0" w:space="0" w:color="auto"/>
                <w:right w:val="none" w:sz="0" w:space="0" w:color="auto"/>
              </w:divBdr>
              <w:divsChild>
                <w:div w:id="1725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1729">
          <w:marLeft w:val="-173"/>
          <w:marRight w:val="-173"/>
          <w:marTop w:val="0"/>
          <w:marBottom w:val="0"/>
          <w:divBdr>
            <w:top w:val="none" w:sz="0" w:space="0" w:color="auto"/>
            <w:left w:val="none" w:sz="0" w:space="0" w:color="auto"/>
            <w:bottom w:val="none" w:sz="0" w:space="0" w:color="auto"/>
            <w:right w:val="none" w:sz="0" w:space="0" w:color="auto"/>
          </w:divBdr>
          <w:divsChild>
            <w:div w:id="132531689">
              <w:marLeft w:val="0"/>
              <w:marRight w:val="0"/>
              <w:marTop w:val="0"/>
              <w:marBottom w:val="0"/>
              <w:divBdr>
                <w:top w:val="none" w:sz="0" w:space="0" w:color="auto"/>
                <w:left w:val="none" w:sz="0" w:space="0" w:color="auto"/>
                <w:bottom w:val="none" w:sz="0" w:space="0" w:color="auto"/>
                <w:right w:val="none" w:sz="0" w:space="0" w:color="auto"/>
              </w:divBdr>
            </w:div>
            <w:div w:id="650603626">
              <w:marLeft w:val="0"/>
              <w:marRight w:val="0"/>
              <w:marTop w:val="0"/>
              <w:marBottom w:val="0"/>
              <w:divBdr>
                <w:top w:val="none" w:sz="0" w:space="0" w:color="auto"/>
                <w:left w:val="none" w:sz="0" w:space="0" w:color="auto"/>
                <w:bottom w:val="none" w:sz="0" w:space="0" w:color="auto"/>
                <w:right w:val="none" w:sz="0" w:space="0" w:color="auto"/>
              </w:divBdr>
              <w:divsChild>
                <w:div w:id="254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321">
          <w:marLeft w:val="-173"/>
          <w:marRight w:val="-173"/>
          <w:marTop w:val="0"/>
          <w:marBottom w:val="0"/>
          <w:divBdr>
            <w:top w:val="none" w:sz="0" w:space="0" w:color="auto"/>
            <w:left w:val="none" w:sz="0" w:space="0" w:color="auto"/>
            <w:bottom w:val="none" w:sz="0" w:space="0" w:color="auto"/>
            <w:right w:val="none" w:sz="0" w:space="0" w:color="auto"/>
          </w:divBdr>
          <w:divsChild>
            <w:div w:id="28193293">
              <w:marLeft w:val="0"/>
              <w:marRight w:val="0"/>
              <w:marTop w:val="0"/>
              <w:marBottom w:val="0"/>
              <w:divBdr>
                <w:top w:val="none" w:sz="0" w:space="0" w:color="auto"/>
                <w:left w:val="none" w:sz="0" w:space="0" w:color="auto"/>
                <w:bottom w:val="none" w:sz="0" w:space="0" w:color="auto"/>
                <w:right w:val="none" w:sz="0" w:space="0" w:color="auto"/>
              </w:divBdr>
            </w:div>
            <w:div w:id="1062027078">
              <w:marLeft w:val="0"/>
              <w:marRight w:val="0"/>
              <w:marTop w:val="0"/>
              <w:marBottom w:val="0"/>
              <w:divBdr>
                <w:top w:val="none" w:sz="0" w:space="0" w:color="auto"/>
                <w:left w:val="none" w:sz="0" w:space="0" w:color="auto"/>
                <w:bottom w:val="none" w:sz="0" w:space="0" w:color="auto"/>
                <w:right w:val="none" w:sz="0" w:space="0" w:color="auto"/>
              </w:divBdr>
              <w:divsChild>
                <w:div w:id="11774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6339">
      <w:bodyDiv w:val="1"/>
      <w:marLeft w:val="0"/>
      <w:marRight w:val="0"/>
      <w:marTop w:val="0"/>
      <w:marBottom w:val="0"/>
      <w:divBdr>
        <w:top w:val="none" w:sz="0" w:space="0" w:color="auto"/>
        <w:left w:val="none" w:sz="0" w:space="0" w:color="auto"/>
        <w:bottom w:val="none" w:sz="0" w:space="0" w:color="auto"/>
        <w:right w:val="none" w:sz="0" w:space="0" w:color="auto"/>
      </w:divBdr>
      <w:divsChild>
        <w:div w:id="1849174627">
          <w:marLeft w:val="-188"/>
          <w:marRight w:val="-188"/>
          <w:marTop w:val="0"/>
          <w:marBottom w:val="0"/>
          <w:divBdr>
            <w:top w:val="none" w:sz="0" w:space="0" w:color="auto"/>
            <w:left w:val="none" w:sz="0" w:space="0" w:color="auto"/>
            <w:bottom w:val="none" w:sz="0" w:space="0" w:color="auto"/>
            <w:right w:val="none" w:sz="0" w:space="0" w:color="auto"/>
          </w:divBdr>
          <w:divsChild>
            <w:div w:id="1883664528">
              <w:marLeft w:val="0"/>
              <w:marRight w:val="0"/>
              <w:marTop w:val="0"/>
              <w:marBottom w:val="0"/>
              <w:divBdr>
                <w:top w:val="none" w:sz="0" w:space="0" w:color="auto"/>
                <w:left w:val="none" w:sz="0" w:space="0" w:color="auto"/>
                <w:bottom w:val="none" w:sz="0" w:space="0" w:color="auto"/>
                <w:right w:val="none" w:sz="0" w:space="0" w:color="auto"/>
              </w:divBdr>
              <w:divsChild>
                <w:div w:id="13646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4645">
          <w:marLeft w:val="-188"/>
          <w:marRight w:val="-188"/>
          <w:marTop w:val="0"/>
          <w:marBottom w:val="0"/>
          <w:divBdr>
            <w:top w:val="none" w:sz="0" w:space="0" w:color="auto"/>
            <w:left w:val="none" w:sz="0" w:space="0" w:color="auto"/>
            <w:bottom w:val="none" w:sz="0" w:space="0" w:color="auto"/>
            <w:right w:val="none" w:sz="0" w:space="0" w:color="auto"/>
          </w:divBdr>
          <w:divsChild>
            <w:div w:id="1028870853">
              <w:marLeft w:val="0"/>
              <w:marRight w:val="0"/>
              <w:marTop w:val="0"/>
              <w:marBottom w:val="0"/>
              <w:divBdr>
                <w:top w:val="none" w:sz="0" w:space="0" w:color="auto"/>
                <w:left w:val="none" w:sz="0" w:space="0" w:color="auto"/>
                <w:bottom w:val="none" w:sz="0" w:space="0" w:color="auto"/>
                <w:right w:val="none" w:sz="0" w:space="0" w:color="auto"/>
              </w:divBdr>
            </w:div>
            <w:div w:id="1433890329">
              <w:marLeft w:val="0"/>
              <w:marRight w:val="0"/>
              <w:marTop w:val="0"/>
              <w:marBottom w:val="0"/>
              <w:divBdr>
                <w:top w:val="none" w:sz="0" w:space="0" w:color="auto"/>
                <w:left w:val="none" w:sz="0" w:space="0" w:color="auto"/>
                <w:bottom w:val="none" w:sz="0" w:space="0" w:color="auto"/>
                <w:right w:val="none" w:sz="0" w:space="0" w:color="auto"/>
              </w:divBdr>
              <w:divsChild>
                <w:div w:id="20048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313">
          <w:marLeft w:val="-188"/>
          <w:marRight w:val="-188"/>
          <w:marTop w:val="0"/>
          <w:marBottom w:val="0"/>
          <w:divBdr>
            <w:top w:val="none" w:sz="0" w:space="0" w:color="auto"/>
            <w:left w:val="none" w:sz="0" w:space="0" w:color="auto"/>
            <w:bottom w:val="none" w:sz="0" w:space="0" w:color="auto"/>
            <w:right w:val="none" w:sz="0" w:space="0" w:color="auto"/>
          </w:divBdr>
          <w:divsChild>
            <w:div w:id="737244406">
              <w:marLeft w:val="0"/>
              <w:marRight w:val="0"/>
              <w:marTop w:val="0"/>
              <w:marBottom w:val="0"/>
              <w:divBdr>
                <w:top w:val="none" w:sz="0" w:space="0" w:color="auto"/>
                <w:left w:val="none" w:sz="0" w:space="0" w:color="auto"/>
                <w:bottom w:val="none" w:sz="0" w:space="0" w:color="auto"/>
                <w:right w:val="none" w:sz="0" w:space="0" w:color="auto"/>
              </w:divBdr>
            </w:div>
            <w:div w:id="1741052964">
              <w:marLeft w:val="0"/>
              <w:marRight w:val="0"/>
              <w:marTop w:val="0"/>
              <w:marBottom w:val="0"/>
              <w:divBdr>
                <w:top w:val="none" w:sz="0" w:space="0" w:color="auto"/>
                <w:left w:val="none" w:sz="0" w:space="0" w:color="auto"/>
                <w:bottom w:val="none" w:sz="0" w:space="0" w:color="auto"/>
                <w:right w:val="none" w:sz="0" w:space="0" w:color="auto"/>
              </w:divBdr>
              <w:divsChild>
                <w:div w:id="808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3059">
          <w:marLeft w:val="-188"/>
          <w:marRight w:val="-188"/>
          <w:marTop w:val="0"/>
          <w:marBottom w:val="0"/>
          <w:divBdr>
            <w:top w:val="none" w:sz="0" w:space="0" w:color="auto"/>
            <w:left w:val="none" w:sz="0" w:space="0" w:color="auto"/>
            <w:bottom w:val="none" w:sz="0" w:space="0" w:color="auto"/>
            <w:right w:val="none" w:sz="0" w:space="0" w:color="auto"/>
          </w:divBdr>
          <w:divsChild>
            <w:div w:id="1504658662">
              <w:marLeft w:val="0"/>
              <w:marRight w:val="0"/>
              <w:marTop w:val="0"/>
              <w:marBottom w:val="0"/>
              <w:divBdr>
                <w:top w:val="none" w:sz="0" w:space="0" w:color="auto"/>
                <w:left w:val="none" w:sz="0" w:space="0" w:color="auto"/>
                <w:bottom w:val="none" w:sz="0" w:space="0" w:color="auto"/>
                <w:right w:val="none" w:sz="0" w:space="0" w:color="auto"/>
              </w:divBdr>
            </w:div>
            <w:div w:id="516389790">
              <w:marLeft w:val="0"/>
              <w:marRight w:val="0"/>
              <w:marTop w:val="0"/>
              <w:marBottom w:val="0"/>
              <w:divBdr>
                <w:top w:val="none" w:sz="0" w:space="0" w:color="auto"/>
                <w:left w:val="none" w:sz="0" w:space="0" w:color="auto"/>
                <w:bottom w:val="none" w:sz="0" w:space="0" w:color="auto"/>
                <w:right w:val="none" w:sz="0" w:space="0" w:color="auto"/>
              </w:divBdr>
              <w:divsChild>
                <w:div w:id="14333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22">
          <w:marLeft w:val="-188"/>
          <w:marRight w:val="-188"/>
          <w:marTop w:val="0"/>
          <w:marBottom w:val="0"/>
          <w:divBdr>
            <w:top w:val="none" w:sz="0" w:space="0" w:color="auto"/>
            <w:left w:val="none" w:sz="0" w:space="0" w:color="auto"/>
            <w:bottom w:val="none" w:sz="0" w:space="0" w:color="auto"/>
            <w:right w:val="none" w:sz="0" w:space="0" w:color="auto"/>
          </w:divBdr>
          <w:divsChild>
            <w:div w:id="475534711">
              <w:marLeft w:val="0"/>
              <w:marRight w:val="0"/>
              <w:marTop w:val="0"/>
              <w:marBottom w:val="0"/>
              <w:divBdr>
                <w:top w:val="none" w:sz="0" w:space="0" w:color="auto"/>
                <w:left w:val="none" w:sz="0" w:space="0" w:color="auto"/>
                <w:bottom w:val="none" w:sz="0" w:space="0" w:color="auto"/>
                <w:right w:val="none" w:sz="0" w:space="0" w:color="auto"/>
              </w:divBdr>
            </w:div>
            <w:div w:id="368729347">
              <w:marLeft w:val="0"/>
              <w:marRight w:val="0"/>
              <w:marTop w:val="0"/>
              <w:marBottom w:val="0"/>
              <w:divBdr>
                <w:top w:val="none" w:sz="0" w:space="0" w:color="auto"/>
                <w:left w:val="none" w:sz="0" w:space="0" w:color="auto"/>
                <w:bottom w:val="none" w:sz="0" w:space="0" w:color="auto"/>
                <w:right w:val="none" w:sz="0" w:space="0" w:color="auto"/>
              </w:divBdr>
              <w:divsChild>
                <w:div w:id="1785343">
                  <w:marLeft w:val="0"/>
                  <w:marRight w:val="0"/>
                  <w:marTop w:val="0"/>
                  <w:marBottom w:val="0"/>
                  <w:divBdr>
                    <w:top w:val="none" w:sz="0" w:space="0" w:color="auto"/>
                    <w:left w:val="none" w:sz="0" w:space="0" w:color="auto"/>
                    <w:bottom w:val="none" w:sz="0" w:space="0" w:color="auto"/>
                    <w:right w:val="none" w:sz="0" w:space="0" w:color="auto"/>
                  </w:divBdr>
                </w:div>
                <w:div w:id="1751543517">
                  <w:marLeft w:val="0"/>
                  <w:marRight w:val="0"/>
                  <w:marTop w:val="0"/>
                  <w:marBottom w:val="0"/>
                  <w:divBdr>
                    <w:top w:val="none" w:sz="0" w:space="0" w:color="auto"/>
                    <w:left w:val="none" w:sz="0" w:space="0" w:color="auto"/>
                    <w:bottom w:val="none" w:sz="0" w:space="0" w:color="auto"/>
                    <w:right w:val="none" w:sz="0" w:space="0" w:color="auto"/>
                  </w:divBdr>
                </w:div>
                <w:div w:id="9715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9978">
          <w:marLeft w:val="-188"/>
          <w:marRight w:val="-188"/>
          <w:marTop w:val="0"/>
          <w:marBottom w:val="0"/>
          <w:divBdr>
            <w:top w:val="none" w:sz="0" w:space="0" w:color="auto"/>
            <w:left w:val="none" w:sz="0" w:space="0" w:color="auto"/>
            <w:bottom w:val="none" w:sz="0" w:space="0" w:color="auto"/>
            <w:right w:val="none" w:sz="0" w:space="0" w:color="auto"/>
          </w:divBdr>
          <w:divsChild>
            <w:div w:id="1820148564">
              <w:marLeft w:val="0"/>
              <w:marRight w:val="0"/>
              <w:marTop w:val="0"/>
              <w:marBottom w:val="0"/>
              <w:divBdr>
                <w:top w:val="none" w:sz="0" w:space="0" w:color="auto"/>
                <w:left w:val="none" w:sz="0" w:space="0" w:color="auto"/>
                <w:bottom w:val="none" w:sz="0" w:space="0" w:color="auto"/>
                <w:right w:val="none" w:sz="0" w:space="0" w:color="auto"/>
              </w:divBdr>
            </w:div>
            <w:div w:id="1162047484">
              <w:marLeft w:val="0"/>
              <w:marRight w:val="0"/>
              <w:marTop w:val="0"/>
              <w:marBottom w:val="0"/>
              <w:divBdr>
                <w:top w:val="none" w:sz="0" w:space="0" w:color="auto"/>
                <w:left w:val="none" w:sz="0" w:space="0" w:color="auto"/>
                <w:bottom w:val="none" w:sz="0" w:space="0" w:color="auto"/>
                <w:right w:val="none" w:sz="0" w:space="0" w:color="auto"/>
              </w:divBdr>
              <w:divsChild>
                <w:div w:id="260183727">
                  <w:marLeft w:val="0"/>
                  <w:marRight w:val="0"/>
                  <w:marTop w:val="0"/>
                  <w:marBottom w:val="0"/>
                  <w:divBdr>
                    <w:top w:val="none" w:sz="0" w:space="0" w:color="auto"/>
                    <w:left w:val="none" w:sz="0" w:space="0" w:color="auto"/>
                    <w:bottom w:val="none" w:sz="0" w:space="0" w:color="auto"/>
                    <w:right w:val="none" w:sz="0" w:space="0" w:color="auto"/>
                  </w:divBdr>
                </w:div>
                <w:div w:id="1171291133">
                  <w:marLeft w:val="0"/>
                  <w:marRight w:val="0"/>
                  <w:marTop w:val="0"/>
                  <w:marBottom w:val="0"/>
                  <w:divBdr>
                    <w:top w:val="none" w:sz="0" w:space="0" w:color="auto"/>
                    <w:left w:val="none" w:sz="0" w:space="0" w:color="auto"/>
                    <w:bottom w:val="none" w:sz="0" w:space="0" w:color="auto"/>
                    <w:right w:val="none" w:sz="0" w:space="0" w:color="auto"/>
                  </w:divBdr>
                </w:div>
                <w:div w:id="13485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0821">
          <w:marLeft w:val="-188"/>
          <w:marRight w:val="-188"/>
          <w:marTop w:val="0"/>
          <w:marBottom w:val="0"/>
          <w:divBdr>
            <w:top w:val="none" w:sz="0" w:space="0" w:color="auto"/>
            <w:left w:val="none" w:sz="0" w:space="0" w:color="auto"/>
            <w:bottom w:val="none" w:sz="0" w:space="0" w:color="auto"/>
            <w:right w:val="none" w:sz="0" w:space="0" w:color="auto"/>
          </w:divBdr>
          <w:divsChild>
            <w:div w:id="1303080682">
              <w:marLeft w:val="0"/>
              <w:marRight w:val="0"/>
              <w:marTop w:val="0"/>
              <w:marBottom w:val="0"/>
              <w:divBdr>
                <w:top w:val="none" w:sz="0" w:space="0" w:color="auto"/>
                <w:left w:val="none" w:sz="0" w:space="0" w:color="auto"/>
                <w:bottom w:val="none" w:sz="0" w:space="0" w:color="auto"/>
                <w:right w:val="none" w:sz="0" w:space="0" w:color="auto"/>
              </w:divBdr>
            </w:div>
            <w:div w:id="182979959">
              <w:marLeft w:val="0"/>
              <w:marRight w:val="0"/>
              <w:marTop w:val="0"/>
              <w:marBottom w:val="0"/>
              <w:divBdr>
                <w:top w:val="none" w:sz="0" w:space="0" w:color="auto"/>
                <w:left w:val="none" w:sz="0" w:space="0" w:color="auto"/>
                <w:bottom w:val="none" w:sz="0" w:space="0" w:color="auto"/>
                <w:right w:val="none" w:sz="0" w:space="0" w:color="auto"/>
              </w:divBdr>
              <w:divsChild>
                <w:div w:id="6664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73659">
      <w:bodyDiv w:val="1"/>
      <w:marLeft w:val="0"/>
      <w:marRight w:val="0"/>
      <w:marTop w:val="0"/>
      <w:marBottom w:val="0"/>
      <w:divBdr>
        <w:top w:val="none" w:sz="0" w:space="0" w:color="auto"/>
        <w:left w:val="none" w:sz="0" w:space="0" w:color="auto"/>
        <w:bottom w:val="none" w:sz="0" w:space="0" w:color="auto"/>
        <w:right w:val="none" w:sz="0" w:space="0" w:color="auto"/>
      </w:divBdr>
      <w:divsChild>
        <w:div w:id="2136169108">
          <w:marLeft w:val="-188"/>
          <w:marRight w:val="-188"/>
          <w:marTop w:val="0"/>
          <w:marBottom w:val="0"/>
          <w:divBdr>
            <w:top w:val="none" w:sz="0" w:space="0" w:color="auto"/>
            <w:left w:val="none" w:sz="0" w:space="0" w:color="auto"/>
            <w:bottom w:val="none" w:sz="0" w:space="0" w:color="auto"/>
            <w:right w:val="none" w:sz="0" w:space="0" w:color="auto"/>
          </w:divBdr>
          <w:divsChild>
            <w:div w:id="651329531">
              <w:marLeft w:val="0"/>
              <w:marRight w:val="0"/>
              <w:marTop w:val="0"/>
              <w:marBottom w:val="0"/>
              <w:divBdr>
                <w:top w:val="none" w:sz="0" w:space="0" w:color="auto"/>
                <w:left w:val="none" w:sz="0" w:space="0" w:color="auto"/>
                <w:bottom w:val="none" w:sz="0" w:space="0" w:color="auto"/>
                <w:right w:val="none" w:sz="0" w:space="0" w:color="auto"/>
              </w:divBdr>
              <w:divsChild>
                <w:div w:id="13788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4627">
          <w:marLeft w:val="-188"/>
          <w:marRight w:val="-188"/>
          <w:marTop w:val="0"/>
          <w:marBottom w:val="0"/>
          <w:divBdr>
            <w:top w:val="none" w:sz="0" w:space="0" w:color="auto"/>
            <w:left w:val="none" w:sz="0" w:space="0" w:color="auto"/>
            <w:bottom w:val="none" w:sz="0" w:space="0" w:color="auto"/>
            <w:right w:val="none" w:sz="0" w:space="0" w:color="auto"/>
          </w:divBdr>
          <w:divsChild>
            <w:div w:id="6951637">
              <w:marLeft w:val="0"/>
              <w:marRight w:val="0"/>
              <w:marTop w:val="0"/>
              <w:marBottom w:val="0"/>
              <w:divBdr>
                <w:top w:val="none" w:sz="0" w:space="0" w:color="auto"/>
                <w:left w:val="none" w:sz="0" w:space="0" w:color="auto"/>
                <w:bottom w:val="none" w:sz="0" w:space="0" w:color="auto"/>
                <w:right w:val="none" w:sz="0" w:space="0" w:color="auto"/>
              </w:divBdr>
            </w:div>
            <w:div w:id="621041390">
              <w:marLeft w:val="0"/>
              <w:marRight w:val="0"/>
              <w:marTop w:val="0"/>
              <w:marBottom w:val="0"/>
              <w:divBdr>
                <w:top w:val="none" w:sz="0" w:space="0" w:color="auto"/>
                <w:left w:val="none" w:sz="0" w:space="0" w:color="auto"/>
                <w:bottom w:val="none" w:sz="0" w:space="0" w:color="auto"/>
                <w:right w:val="none" w:sz="0" w:space="0" w:color="auto"/>
              </w:divBdr>
              <w:divsChild>
                <w:div w:id="1975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826">
          <w:marLeft w:val="-188"/>
          <w:marRight w:val="-188"/>
          <w:marTop w:val="0"/>
          <w:marBottom w:val="0"/>
          <w:divBdr>
            <w:top w:val="none" w:sz="0" w:space="0" w:color="auto"/>
            <w:left w:val="none" w:sz="0" w:space="0" w:color="auto"/>
            <w:bottom w:val="none" w:sz="0" w:space="0" w:color="auto"/>
            <w:right w:val="none" w:sz="0" w:space="0" w:color="auto"/>
          </w:divBdr>
          <w:divsChild>
            <w:div w:id="1466125361">
              <w:marLeft w:val="0"/>
              <w:marRight w:val="0"/>
              <w:marTop w:val="0"/>
              <w:marBottom w:val="0"/>
              <w:divBdr>
                <w:top w:val="none" w:sz="0" w:space="0" w:color="auto"/>
                <w:left w:val="none" w:sz="0" w:space="0" w:color="auto"/>
                <w:bottom w:val="none" w:sz="0" w:space="0" w:color="auto"/>
                <w:right w:val="none" w:sz="0" w:space="0" w:color="auto"/>
              </w:divBdr>
            </w:div>
            <w:div w:id="329718180">
              <w:marLeft w:val="0"/>
              <w:marRight w:val="0"/>
              <w:marTop w:val="0"/>
              <w:marBottom w:val="0"/>
              <w:divBdr>
                <w:top w:val="none" w:sz="0" w:space="0" w:color="auto"/>
                <w:left w:val="none" w:sz="0" w:space="0" w:color="auto"/>
                <w:bottom w:val="none" w:sz="0" w:space="0" w:color="auto"/>
                <w:right w:val="none" w:sz="0" w:space="0" w:color="auto"/>
              </w:divBdr>
              <w:divsChild>
                <w:div w:id="4653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81180">
          <w:marLeft w:val="-188"/>
          <w:marRight w:val="-188"/>
          <w:marTop w:val="0"/>
          <w:marBottom w:val="0"/>
          <w:divBdr>
            <w:top w:val="none" w:sz="0" w:space="0" w:color="auto"/>
            <w:left w:val="none" w:sz="0" w:space="0" w:color="auto"/>
            <w:bottom w:val="none" w:sz="0" w:space="0" w:color="auto"/>
            <w:right w:val="none" w:sz="0" w:space="0" w:color="auto"/>
          </w:divBdr>
          <w:divsChild>
            <w:div w:id="1800803043">
              <w:marLeft w:val="0"/>
              <w:marRight w:val="0"/>
              <w:marTop w:val="0"/>
              <w:marBottom w:val="0"/>
              <w:divBdr>
                <w:top w:val="none" w:sz="0" w:space="0" w:color="auto"/>
                <w:left w:val="none" w:sz="0" w:space="0" w:color="auto"/>
                <w:bottom w:val="none" w:sz="0" w:space="0" w:color="auto"/>
                <w:right w:val="none" w:sz="0" w:space="0" w:color="auto"/>
              </w:divBdr>
            </w:div>
            <w:div w:id="1331298917">
              <w:marLeft w:val="0"/>
              <w:marRight w:val="0"/>
              <w:marTop w:val="0"/>
              <w:marBottom w:val="0"/>
              <w:divBdr>
                <w:top w:val="none" w:sz="0" w:space="0" w:color="auto"/>
                <w:left w:val="none" w:sz="0" w:space="0" w:color="auto"/>
                <w:bottom w:val="none" w:sz="0" w:space="0" w:color="auto"/>
                <w:right w:val="none" w:sz="0" w:space="0" w:color="auto"/>
              </w:divBdr>
              <w:divsChild>
                <w:div w:id="688530747">
                  <w:marLeft w:val="0"/>
                  <w:marRight w:val="0"/>
                  <w:marTop w:val="0"/>
                  <w:marBottom w:val="0"/>
                  <w:divBdr>
                    <w:top w:val="none" w:sz="0" w:space="0" w:color="auto"/>
                    <w:left w:val="none" w:sz="0" w:space="0" w:color="auto"/>
                    <w:bottom w:val="none" w:sz="0" w:space="0" w:color="auto"/>
                    <w:right w:val="none" w:sz="0" w:space="0" w:color="auto"/>
                  </w:divBdr>
                </w:div>
                <w:div w:id="16658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4899">
          <w:marLeft w:val="-188"/>
          <w:marRight w:val="-188"/>
          <w:marTop w:val="0"/>
          <w:marBottom w:val="0"/>
          <w:divBdr>
            <w:top w:val="none" w:sz="0" w:space="0" w:color="auto"/>
            <w:left w:val="none" w:sz="0" w:space="0" w:color="auto"/>
            <w:bottom w:val="none" w:sz="0" w:space="0" w:color="auto"/>
            <w:right w:val="none" w:sz="0" w:space="0" w:color="auto"/>
          </w:divBdr>
          <w:divsChild>
            <w:div w:id="178473896">
              <w:marLeft w:val="0"/>
              <w:marRight w:val="0"/>
              <w:marTop w:val="0"/>
              <w:marBottom w:val="0"/>
              <w:divBdr>
                <w:top w:val="none" w:sz="0" w:space="0" w:color="auto"/>
                <w:left w:val="none" w:sz="0" w:space="0" w:color="auto"/>
                <w:bottom w:val="none" w:sz="0" w:space="0" w:color="auto"/>
                <w:right w:val="none" w:sz="0" w:space="0" w:color="auto"/>
              </w:divBdr>
            </w:div>
            <w:div w:id="1234389296">
              <w:marLeft w:val="0"/>
              <w:marRight w:val="0"/>
              <w:marTop w:val="0"/>
              <w:marBottom w:val="0"/>
              <w:divBdr>
                <w:top w:val="none" w:sz="0" w:space="0" w:color="auto"/>
                <w:left w:val="none" w:sz="0" w:space="0" w:color="auto"/>
                <w:bottom w:val="none" w:sz="0" w:space="0" w:color="auto"/>
                <w:right w:val="none" w:sz="0" w:space="0" w:color="auto"/>
              </w:divBdr>
              <w:divsChild>
                <w:div w:id="2084184500">
                  <w:marLeft w:val="0"/>
                  <w:marRight w:val="0"/>
                  <w:marTop w:val="0"/>
                  <w:marBottom w:val="0"/>
                  <w:divBdr>
                    <w:top w:val="none" w:sz="0" w:space="0" w:color="auto"/>
                    <w:left w:val="none" w:sz="0" w:space="0" w:color="auto"/>
                    <w:bottom w:val="none" w:sz="0" w:space="0" w:color="auto"/>
                    <w:right w:val="none" w:sz="0" w:space="0" w:color="auto"/>
                  </w:divBdr>
                </w:div>
                <w:div w:id="309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7546">
          <w:marLeft w:val="-188"/>
          <w:marRight w:val="-188"/>
          <w:marTop w:val="0"/>
          <w:marBottom w:val="0"/>
          <w:divBdr>
            <w:top w:val="none" w:sz="0" w:space="0" w:color="auto"/>
            <w:left w:val="none" w:sz="0" w:space="0" w:color="auto"/>
            <w:bottom w:val="none" w:sz="0" w:space="0" w:color="auto"/>
            <w:right w:val="none" w:sz="0" w:space="0" w:color="auto"/>
          </w:divBdr>
          <w:divsChild>
            <w:div w:id="1340431063">
              <w:marLeft w:val="0"/>
              <w:marRight w:val="0"/>
              <w:marTop w:val="0"/>
              <w:marBottom w:val="0"/>
              <w:divBdr>
                <w:top w:val="none" w:sz="0" w:space="0" w:color="auto"/>
                <w:left w:val="none" w:sz="0" w:space="0" w:color="auto"/>
                <w:bottom w:val="none" w:sz="0" w:space="0" w:color="auto"/>
                <w:right w:val="none" w:sz="0" w:space="0" w:color="auto"/>
              </w:divBdr>
            </w:div>
            <w:div w:id="27799459">
              <w:marLeft w:val="0"/>
              <w:marRight w:val="0"/>
              <w:marTop w:val="0"/>
              <w:marBottom w:val="0"/>
              <w:divBdr>
                <w:top w:val="none" w:sz="0" w:space="0" w:color="auto"/>
                <w:left w:val="none" w:sz="0" w:space="0" w:color="auto"/>
                <w:bottom w:val="none" w:sz="0" w:space="0" w:color="auto"/>
                <w:right w:val="none" w:sz="0" w:space="0" w:color="auto"/>
              </w:divBdr>
              <w:divsChild>
                <w:div w:id="2860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23284">
      <w:bodyDiv w:val="1"/>
      <w:marLeft w:val="0"/>
      <w:marRight w:val="0"/>
      <w:marTop w:val="0"/>
      <w:marBottom w:val="0"/>
      <w:divBdr>
        <w:top w:val="none" w:sz="0" w:space="0" w:color="auto"/>
        <w:left w:val="none" w:sz="0" w:space="0" w:color="auto"/>
        <w:bottom w:val="none" w:sz="0" w:space="0" w:color="auto"/>
        <w:right w:val="none" w:sz="0" w:space="0" w:color="auto"/>
      </w:divBdr>
      <w:divsChild>
        <w:div w:id="2105802872">
          <w:marLeft w:val="0"/>
          <w:marRight w:val="0"/>
          <w:marTop w:val="0"/>
          <w:marBottom w:val="0"/>
          <w:divBdr>
            <w:top w:val="none" w:sz="0" w:space="0" w:color="auto"/>
            <w:left w:val="none" w:sz="0" w:space="0" w:color="auto"/>
            <w:bottom w:val="none" w:sz="0" w:space="0" w:color="auto"/>
            <w:right w:val="none" w:sz="0" w:space="0" w:color="auto"/>
          </w:divBdr>
        </w:div>
        <w:div w:id="327949053">
          <w:marLeft w:val="0"/>
          <w:marRight w:val="0"/>
          <w:marTop w:val="0"/>
          <w:marBottom w:val="0"/>
          <w:divBdr>
            <w:top w:val="none" w:sz="0" w:space="0" w:color="auto"/>
            <w:left w:val="none" w:sz="0" w:space="0" w:color="auto"/>
            <w:bottom w:val="none" w:sz="0" w:space="0" w:color="auto"/>
            <w:right w:val="none" w:sz="0" w:space="0" w:color="auto"/>
          </w:divBdr>
        </w:div>
      </w:divsChild>
    </w:div>
    <w:div w:id="2049644746">
      <w:bodyDiv w:val="1"/>
      <w:marLeft w:val="0"/>
      <w:marRight w:val="0"/>
      <w:marTop w:val="0"/>
      <w:marBottom w:val="0"/>
      <w:divBdr>
        <w:top w:val="none" w:sz="0" w:space="0" w:color="auto"/>
        <w:left w:val="none" w:sz="0" w:space="0" w:color="auto"/>
        <w:bottom w:val="none" w:sz="0" w:space="0" w:color="auto"/>
        <w:right w:val="none" w:sz="0" w:space="0" w:color="auto"/>
      </w:divBdr>
      <w:divsChild>
        <w:div w:id="859204896">
          <w:marLeft w:val="-188"/>
          <w:marRight w:val="-188"/>
          <w:marTop w:val="0"/>
          <w:marBottom w:val="0"/>
          <w:divBdr>
            <w:top w:val="none" w:sz="0" w:space="0" w:color="auto"/>
            <w:left w:val="none" w:sz="0" w:space="0" w:color="auto"/>
            <w:bottom w:val="none" w:sz="0" w:space="0" w:color="auto"/>
            <w:right w:val="none" w:sz="0" w:space="0" w:color="auto"/>
          </w:divBdr>
          <w:divsChild>
            <w:div w:id="626933502">
              <w:marLeft w:val="0"/>
              <w:marRight w:val="0"/>
              <w:marTop w:val="0"/>
              <w:marBottom w:val="0"/>
              <w:divBdr>
                <w:top w:val="none" w:sz="0" w:space="0" w:color="auto"/>
                <w:left w:val="none" w:sz="0" w:space="0" w:color="auto"/>
                <w:bottom w:val="none" w:sz="0" w:space="0" w:color="auto"/>
                <w:right w:val="none" w:sz="0" w:space="0" w:color="auto"/>
              </w:divBdr>
              <w:divsChild>
                <w:div w:id="2107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601">
          <w:marLeft w:val="-188"/>
          <w:marRight w:val="-188"/>
          <w:marTop w:val="0"/>
          <w:marBottom w:val="0"/>
          <w:divBdr>
            <w:top w:val="none" w:sz="0" w:space="0" w:color="auto"/>
            <w:left w:val="none" w:sz="0" w:space="0" w:color="auto"/>
            <w:bottom w:val="none" w:sz="0" w:space="0" w:color="auto"/>
            <w:right w:val="none" w:sz="0" w:space="0" w:color="auto"/>
          </w:divBdr>
          <w:divsChild>
            <w:div w:id="2072532764">
              <w:marLeft w:val="0"/>
              <w:marRight w:val="0"/>
              <w:marTop w:val="0"/>
              <w:marBottom w:val="0"/>
              <w:divBdr>
                <w:top w:val="none" w:sz="0" w:space="0" w:color="auto"/>
                <w:left w:val="none" w:sz="0" w:space="0" w:color="auto"/>
                <w:bottom w:val="none" w:sz="0" w:space="0" w:color="auto"/>
                <w:right w:val="none" w:sz="0" w:space="0" w:color="auto"/>
              </w:divBdr>
            </w:div>
            <w:div w:id="414671847">
              <w:marLeft w:val="0"/>
              <w:marRight w:val="0"/>
              <w:marTop w:val="0"/>
              <w:marBottom w:val="0"/>
              <w:divBdr>
                <w:top w:val="none" w:sz="0" w:space="0" w:color="auto"/>
                <w:left w:val="none" w:sz="0" w:space="0" w:color="auto"/>
                <w:bottom w:val="none" w:sz="0" w:space="0" w:color="auto"/>
                <w:right w:val="none" w:sz="0" w:space="0" w:color="auto"/>
              </w:divBdr>
              <w:divsChild>
                <w:div w:id="1703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549">
          <w:marLeft w:val="-188"/>
          <w:marRight w:val="-188"/>
          <w:marTop w:val="0"/>
          <w:marBottom w:val="0"/>
          <w:divBdr>
            <w:top w:val="none" w:sz="0" w:space="0" w:color="auto"/>
            <w:left w:val="none" w:sz="0" w:space="0" w:color="auto"/>
            <w:bottom w:val="none" w:sz="0" w:space="0" w:color="auto"/>
            <w:right w:val="none" w:sz="0" w:space="0" w:color="auto"/>
          </w:divBdr>
          <w:divsChild>
            <w:div w:id="505021040">
              <w:marLeft w:val="0"/>
              <w:marRight w:val="0"/>
              <w:marTop w:val="0"/>
              <w:marBottom w:val="0"/>
              <w:divBdr>
                <w:top w:val="none" w:sz="0" w:space="0" w:color="auto"/>
                <w:left w:val="none" w:sz="0" w:space="0" w:color="auto"/>
                <w:bottom w:val="none" w:sz="0" w:space="0" w:color="auto"/>
                <w:right w:val="none" w:sz="0" w:space="0" w:color="auto"/>
              </w:divBdr>
            </w:div>
            <w:div w:id="1713579031">
              <w:marLeft w:val="0"/>
              <w:marRight w:val="0"/>
              <w:marTop w:val="0"/>
              <w:marBottom w:val="0"/>
              <w:divBdr>
                <w:top w:val="none" w:sz="0" w:space="0" w:color="auto"/>
                <w:left w:val="none" w:sz="0" w:space="0" w:color="auto"/>
                <w:bottom w:val="none" w:sz="0" w:space="0" w:color="auto"/>
                <w:right w:val="none" w:sz="0" w:space="0" w:color="auto"/>
              </w:divBdr>
              <w:divsChild>
                <w:div w:id="3750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2373">
          <w:marLeft w:val="-188"/>
          <w:marRight w:val="-188"/>
          <w:marTop w:val="0"/>
          <w:marBottom w:val="0"/>
          <w:divBdr>
            <w:top w:val="none" w:sz="0" w:space="0" w:color="auto"/>
            <w:left w:val="none" w:sz="0" w:space="0" w:color="auto"/>
            <w:bottom w:val="none" w:sz="0" w:space="0" w:color="auto"/>
            <w:right w:val="none" w:sz="0" w:space="0" w:color="auto"/>
          </w:divBdr>
          <w:divsChild>
            <w:div w:id="531305390">
              <w:marLeft w:val="0"/>
              <w:marRight w:val="0"/>
              <w:marTop w:val="0"/>
              <w:marBottom w:val="0"/>
              <w:divBdr>
                <w:top w:val="none" w:sz="0" w:space="0" w:color="auto"/>
                <w:left w:val="none" w:sz="0" w:space="0" w:color="auto"/>
                <w:bottom w:val="none" w:sz="0" w:space="0" w:color="auto"/>
                <w:right w:val="none" w:sz="0" w:space="0" w:color="auto"/>
              </w:divBdr>
            </w:div>
            <w:div w:id="1000501070">
              <w:marLeft w:val="0"/>
              <w:marRight w:val="0"/>
              <w:marTop w:val="0"/>
              <w:marBottom w:val="0"/>
              <w:divBdr>
                <w:top w:val="none" w:sz="0" w:space="0" w:color="auto"/>
                <w:left w:val="none" w:sz="0" w:space="0" w:color="auto"/>
                <w:bottom w:val="none" w:sz="0" w:space="0" w:color="auto"/>
                <w:right w:val="none" w:sz="0" w:space="0" w:color="auto"/>
              </w:divBdr>
              <w:divsChild>
                <w:div w:id="20554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4506">
          <w:marLeft w:val="-188"/>
          <w:marRight w:val="-188"/>
          <w:marTop w:val="0"/>
          <w:marBottom w:val="0"/>
          <w:divBdr>
            <w:top w:val="none" w:sz="0" w:space="0" w:color="auto"/>
            <w:left w:val="none" w:sz="0" w:space="0" w:color="auto"/>
            <w:bottom w:val="none" w:sz="0" w:space="0" w:color="auto"/>
            <w:right w:val="none" w:sz="0" w:space="0" w:color="auto"/>
          </w:divBdr>
          <w:divsChild>
            <w:div w:id="648024397">
              <w:marLeft w:val="0"/>
              <w:marRight w:val="0"/>
              <w:marTop w:val="0"/>
              <w:marBottom w:val="0"/>
              <w:divBdr>
                <w:top w:val="none" w:sz="0" w:space="0" w:color="auto"/>
                <w:left w:val="none" w:sz="0" w:space="0" w:color="auto"/>
                <w:bottom w:val="none" w:sz="0" w:space="0" w:color="auto"/>
                <w:right w:val="none" w:sz="0" w:space="0" w:color="auto"/>
              </w:divBdr>
            </w:div>
            <w:div w:id="897474997">
              <w:marLeft w:val="0"/>
              <w:marRight w:val="0"/>
              <w:marTop w:val="0"/>
              <w:marBottom w:val="0"/>
              <w:divBdr>
                <w:top w:val="none" w:sz="0" w:space="0" w:color="auto"/>
                <w:left w:val="none" w:sz="0" w:space="0" w:color="auto"/>
                <w:bottom w:val="none" w:sz="0" w:space="0" w:color="auto"/>
                <w:right w:val="none" w:sz="0" w:space="0" w:color="auto"/>
              </w:divBdr>
              <w:divsChild>
                <w:div w:id="13108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913">
          <w:marLeft w:val="-188"/>
          <w:marRight w:val="-188"/>
          <w:marTop w:val="0"/>
          <w:marBottom w:val="0"/>
          <w:divBdr>
            <w:top w:val="none" w:sz="0" w:space="0" w:color="auto"/>
            <w:left w:val="none" w:sz="0" w:space="0" w:color="auto"/>
            <w:bottom w:val="none" w:sz="0" w:space="0" w:color="auto"/>
            <w:right w:val="none" w:sz="0" w:space="0" w:color="auto"/>
          </w:divBdr>
          <w:divsChild>
            <w:div w:id="2049917309">
              <w:marLeft w:val="0"/>
              <w:marRight w:val="0"/>
              <w:marTop w:val="0"/>
              <w:marBottom w:val="0"/>
              <w:divBdr>
                <w:top w:val="none" w:sz="0" w:space="0" w:color="auto"/>
                <w:left w:val="none" w:sz="0" w:space="0" w:color="auto"/>
                <w:bottom w:val="none" w:sz="0" w:space="0" w:color="auto"/>
                <w:right w:val="none" w:sz="0" w:space="0" w:color="auto"/>
              </w:divBdr>
            </w:div>
            <w:div w:id="785463474">
              <w:marLeft w:val="0"/>
              <w:marRight w:val="0"/>
              <w:marTop w:val="0"/>
              <w:marBottom w:val="0"/>
              <w:divBdr>
                <w:top w:val="none" w:sz="0" w:space="0" w:color="auto"/>
                <w:left w:val="none" w:sz="0" w:space="0" w:color="auto"/>
                <w:bottom w:val="none" w:sz="0" w:space="0" w:color="auto"/>
                <w:right w:val="none" w:sz="0" w:space="0" w:color="auto"/>
              </w:divBdr>
              <w:divsChild>
                <w:div w:id="2062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4435">
      <w:bodyDiv w:val="1"/>
      <w:marLeft w:val="0"/>
      <w:marRight w:val="0"/>
      <w:marTop w:val="0"/>
      <w:marBottom w:val="0"/>
      <w:divBdr>
        <w:top w:val="none" w:sz="0" w:space="0" w:color="auto"/>
        <w:left w:val="none" w:sz="0" w:space="0" w:color="auto"/>
        <w:bottom w:val="none" w:sz="0" w:space="0" w:color="auto"/>
        <w:right w:val="none" w:sz="0" w:space="0" w:color="auto"/>
      </w:divBdr>
      <w:divsChild>
        <w:div w:id="1828744060">
          <w:marLeft w:val="-150"/>
          <w:marRight w:val="-150"/>
          <w:marTop w:val="0"/>
          <w:marBottom w:val="0"/>
          <w:divBdr>
            <w:top w:val="none" w:sz="0" w:space="0" w:color="auto"/>
            <w:left w:val="none" w:sz="0" w:space="0" w:color="auto"/>
            <w:bottom w:val="none" w:sz="0" w:space="0" w:color="auto"/>
            <w:right w:val="none" w:sz="0" w:space="0" w:color="auto"/>
          </w:divBdr>
          <w:divsChild>
            <w:div w:id="1279945802">
              <w:marLeft w:val="0"/>
              <w:marRight w:val="0"/>
              <w:marTop w:val="0"/>
              <w:marBottom w:val="0"/>
              <w:divBdr>
                <w:top w:val="none" w:sz="0" w:space="0" w:color="auto"/>
                <w:left w:val="none" w:sz="0" w:space="0" w:color="auto"/>
                <w:bottom w:val="none" w:sz="0" w:space="0" w:color="auto"/>
                <w:right w:val="none" w:sz="0" w:space="0" w:color="auto"/>
              </w:divBdr>
              <w:divsChild>
                <w:div w:id="13273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5565">
          <w:marLeft w:val="-150"/>
          <w:marRight w:val="-150"/>
          <w:marTop w:val="0"/>
          <w:marBottom w:val="0"/>
          <w:divBdr>
            <w:top w:val="none" w:sz="0" w:space="0" w:color="auto"/>
            <w:left w:val="none" w:sz="0" w:space="0" w:color="auto"/>
            <w:bottom w:val="none" w:sz="0" w:space="0" w:color="auto"/>
            <w:right w:val="none" w:sz="0" w:space="0" w:color="auto"/>
          </w:divBdr>
          <w:divsChild>
            <w:div w:id="740638106">
              <w:marLeft w:val="0"/>
              <w:marRight w:val="0"/>
              <w:marTop w:val="0"/>
              <w:marBottom w:val="0"/>
              <w:divBdr>
                <w:top w:val="none" w:sz="0" w:space="0" w:color="auto"/>
                <w:left w:val="none" w:sz="0" w:space="0" w:color="auto"/>
                <w:bottom w:val="none" w:sz="0" w:space="0" w:color="auto"/>
                <w:right w:val="none" w:sz="0" w:space="0" w:color="auto"/>
              </w:divBdr>
            </w:div>
            <w:div w:id="1987974555">
              <w:marLeft w:val="0"/>
              <w:marRight w:val="0"/>
              <w:marTop w:val="0"/>
              <w:marBottom w:val="0"/>
              <w:divBdr>
                <w:top w:val="none" w:sz="0" w:space="0" w:color="auto"/>
                <w:left w:val="none" w:sz="0" w:space="0" w:color="auto"/>
                <w:bottom w:val="none" w:sz="0" w:space="0" w:color="auto"/>
                <w:right w:val="none" w:sz="0" w:space="0" w:color="auto"/>
              </w:divBdr>
              <w:divsChild>
                <w:div w:id="17287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7357">
          <w:marLeft w:val="-150"/>
          <w:marRight w:val="-150"/>
          <w:marTop w:val="0"/>
          <w:marBottom w:val="0"/>
          <w:divBdr>
            <w:top w:val="none" w:sz="0" w:space="0" w:color="auto"/>
            <w:left w:val="none" w:sz="0" w:space="0" w:color="auto"/>
            <w:bottom w:val="none" w:sz="0" w:space="0" w:color="auto"/>
            <w:right w:val="none" w:sz="0" w:space="0" w:color="auto"/>
          </w:divBdr>
          <w:divsChild>
            <w:div w:id="324434653">
              <w:marLeft w:val="0"/>
              <w:marRight w:val="0"/>
              <w:marTop w:val="0"/>
              <w:marBottom w:val="0"/>
              <w:divBdr>
                <w:top w:val="none" w:sz="0" w:space="0" w:color="auto"/>
                <w:left w:val="none" w:sz="0" w:space="0" w:color="auto"/>
                <w:bottom w:val="none" w:sz="0" w:space="0" w:color="auto"/>
                <w:right w:val="none" w:sz="0" w:space="0" w:color="auto"/>
              </w:divBdr>
            </w:div>
            <w:div w:id="788744242">
              <w:marLeft w:val="0"/>
              <w:marRight w:val="0"/>
              <w:marTop w:val="0"/>
              <w:marBottom w:val="0"/>
              <w:divBdr>
                <w:top w:val="none" w:sz="0" w:space="0" w:color="auto"/>
                <w:left w:val="none" w:sz="0" w:space="0" w:color="auto"/>
                <w:bottom w:val="none" w:sz="0" w:space="0" w:color="auto"/>
                <w:right w:val="none" w:sz="0" w:space="0" w:color="auto"/>
              </w:divBdr>
              <w:divsChild>
                <w:div w:id="373386184">
                  <w:marLeft w:val="0"/>
                  <w:marRight w:val="0"/>
                  <w:marTop w:val="0"/>
                  <w:marBottom w:val="0"/>
                  <w:divBdr>
                    <w:top w:val="none" w:sz="0" w:space="0" w:color="auto"/>
                    <w:left w:val="none" w:sz="0" w:space="0" w:color="auto"/>
                    <w:bottom w:val="none" w:sz="0" w:space="0" w:color="auto"/>
                    <w:right w:val="none" w:sz="0" w:space="0" w:color="auto"/>
                  </w:divBdr>
                </w:div>
                <w:div w:id="19283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277">
          <w:marLeft w:val="-150"/>
          <w:marRight w:val="-150"/>
          <w:marTop w:val="0"/>
          <w:marBottom w:val="0"/>
          <w:divBdr>
            <w:top w:val="none" w:sz="0" w:space="0" w:color="auto"/>
            <w:left w:val="none" w:sz="0" w:space="0" w:color="auto"/>
            <w:bottom w:val="none" w:sz="0" w:space="0" w:color="auto"/>
            <w:right w:val="none" w:sz="0" w:space="0" w:color="auto"/>
          </w:divBdr>
          <w:divsChild>
            <w:div w:id="2090732023">
              <w:marLeft w:val="0"/>
              <w:marRight w:val="0"/>
              <w:marTop w:val="0"/>
              <w:marBottom w:val="0"/>
              <w:divBdr>
                <w:top w:val="none" w:sz="0" w:space="0" w:color="auto"/>
                <w:left w:val="none" w:sz="0" w:space="0" w:color="auto"/>
                <w:bottom w:val="none" w:sz="0" w:space="0" w:color="auto"/>
                <w:right w:val="none" w:sz="0" w:space="0" w:color="auto"/>
              </w:divBdr>
            </w:div>
            <w:div w:id="1186871876">
              <w:marLeft w:val="0"/>
              <w:marRight w:val="0"/>
              <w:marTop w:val="0"/>
              <w:marBottom w:val="0"/>
              <w:divBdr>
                <w:top w:val="none" w:sz="0" w:space="0" w:color="auto"/>
                <w:left w:val="none" w:sz="0" w:space="0" w:color="auto"/>
                <w:bottom w:val="none" w:sz="0" w:space="0" w:color="auto"/>
                <w:right w:val="none" w:sz="0" w:space="0" w:color="auto"/>
              </w:divBdr>
              <w:divsChild>
                <w:div w:id="13109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2917">
          <w:marLeft w:val="-150"/>
          <w:marRight w:val="-150"/>
          <w:marTop w:val="0"/>
          <w:marBottom w:val="0"/>
          <w:divBdr>
            <w:top w:val="none" w:sz="0" w:space="0" w:color="auto"/>
            <w:left w:val="none" w:sz="0" w:space="0" w:color="auto"/>
            <w:bottom w:val="none" w:sz="0" w:space="0" w:color="auto"/>
            <w:right w:val="none" w:sz="0" w:space="0" w:color="auto"/>
          </w:divBdr>
          <w:divsChild>
            <w:div w:id="1664434853">
              <w:marLeft w:val="0"/>
              <w:marRight w:val="0"/>
              <w:marTop w:val="0"/>
              <w:marBottom w:val="0"/>
              <w:divBdr>
                <w:top w:val="none" w:sz="0" w:space="0" w:color="auto"/>
                <w:left w:val="none" w:sz="0" w:space="0" w:color="auto"/>
                <w:bottom w:val="none" w:sz="0" w:space="0" w:color="auto"/>
                <w:right w:val="none" w:sz="0" w:space="0" w:color="auto"/>
              </w:divBdr>
            </w:div>
            <w:div w:id="1711496022">
              <w:marLeft w:val="0"/>
              <w:marRight w:val="0"/>
              <w:marTop w:val="0"/>
              <w:marBottom w:val="0"/>
              <w:divBdr>
                <w:top w:val="none" w:sz="0" w:space="0" w:color="auto"/>
                <w:left w:val="none" w:sz="0" w:space="0" w:color="auto"/>
                <w:bottom w:val="none" w:sz="0" w:space="0" w:color="auto"/>
                <w:right w:val="none" w:sz="0" w:space="0" w:color="auto"/>
              </w:divBdr>
              <w:divsChild>
                <w:div w:id="1303191279">
                  <w:marLeft w:val="0"/>
                  <w:marRight w:val="0"/>
                  <w:marTop w:val="0"/>
                  <w:marBottom w:val="0"/>
                  <w:divBdr>
                    <w:top w:val="none" w:sz="0" w:space="0" w:color="auto"/>
                    <w:left w:val="none" w:sz="0" w:space="0" w:color="auto"/>
                    <w:bottom w:val="none" w:sz="0" w:space="0" w:color="auto"/>
                    <w:right w:val="none" w:sz="0" w:space="0" w:color="auto"/>
                  </w:divBdr>
                </w:div>
                <w:div w:id="14842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0296">
          <w:marLeft w:val="-150"/>
          <w:marRight w:val="-150"/>
          <w:marTop w:val="0"/>
          <w:marBottom w:val="0"/>
          <w:divBdr>
            <w:top w:val="none" w:sz="0" w:space="0" w:color="auto"/>
            <w:left w:val="none" w:sz="0" w:space="0" w:color="auto"/>
            <w:bottom w:val="none" w:sz="0" w:space="0" w:color="auto"/>
            <w:right w:val="none" w:sz="0" w:space="0" w:color="auto"/>
          </w:divBdr>
          <w:divsChild>
            <w:div w:id="1210339240">
              <w:marLeft w:val="0"/>
              <w:marRight w:val="0"/>
              <w:marTop w:val="0"/>
              <w:marBottom w:val="0"/>
              <w:divBdr>
                <w:top w:val="none" w:sz="0" w:space="0" w:color="auto"/>
                <w:left w:val="none" w:sz="0" w:space="0" w:color="auto"/>
                <w:bottom w:val="none" w:sz="0" w:space="0" w:color="auto"/>
                <w:right w:val="none" w:sz="0" w:space="0" w:color="auto"/>
              </w:divBdr>
            </w:div>
            <w:div w:id="1032537233">
              <w:marLeft w:val="0"/>
              <w:marRight w:val="0"/>
              <w:marTop w:val="0"/>
              <w:marBottom w:val="0"/>
              <w:divBdr>
                <w:top w:val="none" w:sz="0" w:space="0" w:color="auto"/>
                <w:left w:val="none" w:sz="0" w:space="0" w:color="auto"/>
                <w:bottom w:val="none" w:sz="0" w:space="0" w:color="auto"/>
                <w:right w:val="none" w:sz="0" w:space="0" w:color="auto"/>
              </w:divBdr>
              <w:divsChild>
                <w:div w:id="471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CAF29-44FD-4419-B31B-04DFF0FD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10</Pages>
  <Words>2107</Words>
  <Characters>12647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Tomisław Giergiel</dc:creator>
  <cp:lastModifiedBy>Marta Kocus</cp:lastModifiedBy>
  <cp:revision>236</cp:revision>
  <cp:lastPrinted>2023-03-02T16:25:00Z</cp:lastPrinted>
  <dcterms:created xsi:type="dcterms:W3CDTF">2023-07-03T11:02:00Z</dcterms:created>
  <dcterms:modified xsi:type="dcterms:W3CDTF">2025-04-07T07:02:00Z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2025-04-07T07:01:38Z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649682d0-98e3-4250-9c05-cbd77dcf0411</vt:lpwstr>
  </property>
  <property fmtid="{D5CDD505-2E9C-101B-9397-08002B2CF9AE}" pid="7" name="MSIP_Label_defa4170-0d19-0005-0004-bc88714345d2_ActionId">
    <vt:lpwstr>03d74e22-92a5-4776-b4d5-d48523b45778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